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1"/>
        </w:rPr>
        <w:t xml:space="preserve">اعتراض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1"/>
        </w:rPr>
        <w:t xml:space="preserve">لعام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التاريخ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….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tl w:val="0"/>
        </w:rPr>
        <w:t xml:space="preserve">…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tl w:val="0"/>
        </w:rPr>
        <w:t xml:space="preserve">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المكان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السيد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السيدة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الموضوع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-----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أولا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بيانات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المعترض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الاسم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الكامل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الهوية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السجل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العنوان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الهاتف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البريد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الإلكتروني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الصفة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القانونية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فرد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ممثل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شركة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وكيل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):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-----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ثانيا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تفاصيل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القرار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الإجراء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المعترض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القرار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المرجع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وجد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صدور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القرار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الإجراء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الجهة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الصادرة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القرار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الإجراء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ملخص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القرار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المعترض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-----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ثالثا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أسباب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ومسوغات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الاعتراض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أتقدم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باعتراضي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استنادا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الأسباب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التالية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إرفاق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كافة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المستندات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الداعمة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السبب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…………………………….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  <w:t xml:space="preserve">…………………………….……………………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السبب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…………………………….…………………………….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السبب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الثالث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لزم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الأمر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-----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رابعا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الطلبات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بناء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تقدم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ألتمس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سيادتكم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التكرم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بالنظر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الاعتراض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واتخاذ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ترونه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مناسبا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وأطلب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تحديدا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الطلب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  <w:t xml:space="preserve">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الطلب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  <w:t xml:space="preserve">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[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الطلب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الثالث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لزم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الأمر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): </w:t>
      </w:r>
      <w:r w:rsidDel="00000000" w:rsidR="00000000" w:rsidRPr="00000000">
        <w:rPr>
          <w:rtl w:val="0"/>
        </w:rPr>
        <w:t xml:space="preserve">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فائق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الاحترام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والتقدير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توقيع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المعترض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الاسم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الكامل</w:t>
      </w:r>
      <w:r w:rsidDel="00000000" w:rsidR="00000000" w:rsidRPr="00000000">
        <w:rPr>
          <w:b w:val="1"/>
          <w:bCs w:val="1"/>
          <w:rtl w:val="0"/>
        </w:rPr>
        <w:t xml:space="preserve">: </w:t>
      </w:r>
      <w:r w:rsidDel="00000000" w:rsidR="00000000" w:rsidRPr="00000000">
        <w:rPr>
          <w:rtl w:val="0"/>
        </w:rPr>
        <w:t xml:space="preserve">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المرفقات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قائمة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بالوثائق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الداعمة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4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