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9D68F" w14:textId="77777777" w:rsidR="00414694" w:rsidRPr="00414694" w:rsidRDefault="00414694" w:rsidP="00B7058A">
      <w:pPr>
        <w:pStyle w:val="NormalWeb"/>
        <w:shd w:val="clear" w:color="auto" w:fill="FFFFFF"/>
        <w:bidi/>
        <w:spacing w:before="0" w:beforeAutospacing="0" w:after="90" w:afterAutospacing="0"/>
        <w:rPr>
          <w:rFonts w:asciiTheme="majorBidi" w:hAnsiTheme="majorBidi" w:cstheme="majorBidi"/>
          <w:b/>
          <w:bCs/>
          <w:color w:val="1C1E21"/>
          <w:sz w:val="32"/>
          <w:szCs w:val="32"/>
        </w:rPr>
      </w:pPr>
      <w:r w:rsidRPr="00414694">
        <w:rPr>
          <w:rFonts w:asciiTheme="majorBidi" w:hAnsiTheme="majorBidi" w:cstheme="majorBidi"/>
          <w:b/>
          <w:bCs/>
          <w:color w:val="1C1E21"/>
          <w:sz w:val="32"/>
          <w:szCs w:val="32"/>
          <w:rtl/>
        </w:rPr>
        <w:t>نموذج كل من التقريرين الادبي والمالي</w:t>
      </w:r>
    </w:p>
    <w:p w14:paraId="32F9056A" w14:textId="77777777" w:rsidR="00414694" w:rsidRPr="00414694" w:rsidRDefault="00414694" w:rsidP="00B7058A">
      <w:pPr>
        <w:pStyle w:val="NormalWeb"/>
        <w:shd w:val="clear" w:color="auto" w:fill="FFFFFF"/>
        <w:bidi/>
        <w:spacing w:before="90" w:beforeAutospacing="0" w:after="90" w:afterAutospacing="0"/>
        <w:rPr>
          <w:rFonts w:asciiTheme="majorBidi" w:hAnsiTheme="majorBidi" w:cstheme="majorBidi"/>
          <w:b/>
          <w:bCs/>
          <w:color w:val="1C1E21"/>
          <w:sz w:val="32"/>
          <w:szCs w:val="32"/>
        </w:rPr>
      </w:pPr>
      <w:r w:rsidRPr="00414694">
        <w:rPr>
          <w:rFonts w:asciiTheme="majorBidi" w:hAnsiTheme="majorBidi" w:cstheme="majorBidi"/>
          <w:b/>
          <w:bCs/>
          <w:color w:val="1C1E21"/>
          <w:sz w:val="32"/>
          <w:szCs w:val="32"/>
        </w:rPr>
        <w:t xml:space="preserve">1- </w:t>
      </w:r>
      <w:r w:rsidRPr="00414694">
        <w:rPr>
          <w:rFonts w:asciiTheme="majorBidi" w:hAnsiTheme="majorBidi" w:cstheme="majorBidi"/>
          <w:b/>
          <w:bCs/>
          <w:color w:val="1C1E21"/>
          <w:sz w:val="32"/>
          <w:szCs w:val="32"/>
          <w:rtl/>
        </w:rPr>
        <w:t>التقرير الأدبي</w:t>
      </w:r>
      <w:r w:rsidRPr="00414694">
        <w:rPr>
          <w:rFonts w:asciiTheme="majorBidi" w:hAnsiTheme="majorBidi" w:cstheme="majorBidi"/>
          <w:b/>
          <w:bCs/>
          <w:color w:val="1C1E21"/>
          <w:sz w:val="32"/>
          <w:szCs w:val="32"/>
        </w:rPr>
        <w:t>:</w:t>
      </w:r>
    </w:p>
    <w:p w14:paraId="165188B4" w14:textId="77777777" w:rsidR="00414694" w:rsidRDefault="00414694" w:rsidP="00B7058A">
      <w:pPr>
        <w:pStyle w:val="NormalWeb"/>
        <w:shd w:val="clear" w:color="auto" w:fill="FFFFFF"/>
        <w:bidi/>
        <w:spacing w:before="0" w:beforeAutospacing="0" w:after="0" w:afterAutospacing="0"/>
        <w:rPr>
          <w:rStyle w:val="textexposedshow"/>
          <w:rFonts w:asciiTheme="majorBidi" w:hAnsiTheme="majorBidi" w:cstheme="majorBidi"/>
          <w:color w:val="1C1E21"/>
          <w:sz w:val="32"/>
          <w:szCs w:val="32"/>
        </w:rPr>
      </w:pPr>
      <w:r w:rsidRPr="00414694">
        <w:rPr>
          <w:rFonts w:asciiTheme="majorBidi" w:hAnsiTheme="majorBidi" w:cstheme="majorBidi"/>
          <w:color w:val="1C1E21"/>
          <w:sz w:val="32"/>
          <w:szCs w:val="32"/>
        </w:rPr>
        <w:t xml:space="preserve">• </w:t>
      </w:r>
      <w:r w:rsidRPr="00414694">
        <w:rPr>
          <w:rFonts w:asciiTheme="majorBidi" w:hAnsiTheme="majorBidi" w:cstheme="majorBidi"/>
          <w:color w:val="1C1E21"/>
          <w:sz w:val="32"/>
          <w:szCs w:val="32"/>
          <w:rtl/>
        </w:rPr>
        <w:t>يلخص الأنشطة التي قامت بها الجمعية خلال سنة من العمل</w:t>
      </w:r>
      <w:r w:rsidRPr="00414694">
        <w:rPr>
          <w:rFonts w:asciiTheme="majorBidi" w:hAnsiTheme="majorBidi" w:cstheme="majorBidi"/>
          <w:color w:val="1C1E21"/>
          <w:sz w:val="32"/>
          <w:szCs w:val="32"/>
        </w:rPr>
        <w:t>.</w:t>
      </w:r>
      <w:r w:rsidRPr="00414694">
        <w:rPr>
          <w:rFonts w:asciiTheme="majorBidi" w:hAnsiTheme="majorBidi" w:cstheme="majorBidi"/>
          <w:color w:val="1C1E21"/>
          <w:sz w:val="32"/>
          <w:szCs w:val="32"/>
        </w:rPr>
        <w:br/>
      </w:r>
      <w:r w:rsidRPr="00414694">
        <w:rPr>
          <w:rStyle w:val="textexposedshow"/>
          <w:rFonts w:asciiTheme="majorBidi" w:hAnsiTheme="majorBidi" w:cstheme="majorBidi"/>
          <w:color w:val="1C1E21"/>
          <w:sz w:val="32"/>
          <w:szCs w:val="32"/>
        </w:rPr>
        <w:t xml:space="preserve">• </w:t>
      </w:r>
      <w:r w:rsidRPr="00414694">
        <w:rPr>
          <w:rStyle w:val="textexposedshow"/>
          <w:rFonts w:asciiTheme="majorBidi" w:hAnsiTheme="majorBidi" w:cstheme="majorBidi"/>
          <w:color w:val="1C1E21"/>
          <w:sz w:val="32"/>
          <w:szCs w:val="32"/>
          <w:rtl/>
        </w:rPr>
        <w:t>يطرح العراقيل التي عرفتها الجمعية بحثا عن حلول لها</w:t>
      </w:r>
      <w:r w:rsidRPr="00414694">
        <w:rPr>
          <w:rStyle w:val="textexposedshow"/>
          <w:rFonts w:asciiTheme="majorBidi" w:hAnsiTheme="majorBidi" w:cstheme="majorBidi"/>
          <w:color w:val="1C1E21"/>
          <w:sz w:val="32"/>
          <w:szCs w:val="32"/>
        </w:rPr>
        <w:t>.</w:t>
      </w:r>
      <w:r w:rsidRPr="00414694">
        <w:rPr>
          <w:rFonts w:asciiTheme="majorBidi" w:hAnsiTheme="majorBidi" w:cstheme="majorBidi"/>
          <w:color w:val="1C1E21"/>
          <w:sz w:val="32"/>
          <w:szCs w:val="32"/>
        </w:rPr>
        <w:br/>
      </w:r>
      <w:r w:rsidRPr="00414694">
        <w:rPr>
          <w:rStyle w:val="textexposedshow"/>
          <w:rFonts w:asciiTheme="majorBidi" w:hAnsiTheme="majorBidi" w:cstheme="majorBidi"/>
          <w:color w:val="1C1E21"/>
          <w:sz w:val="32"/>
          <w:szCs w:val="32"/>
        </w:rPr>
        <w:t xml:space="preserve">• </w:t>
      </w:r>
      <w:r w:rsidRPr="00414694">
        <w:rPr>
          <w:rStyle w:val="textexposedshow"/>
          <w:rFonts w:asciiTheme="majorBidi" w:hAnsiTheme="majorBidi" w:cstheme="majorBidi"/>
          <w:color w:val="1C1E21"/>
          <w:sz w:val="32"/>
          <w:szCs w:val="32"/>
          <w:rtl/>
        </w:rPr>
        <w:t>يعطي توصيات</w:t>
      </w:r>
      <w:r w:rsidRPr="00414694">
        <w:rPr>
          <w:rStyle w:val="textexposedshow"/>
          <w:rFonts w:asciiTheme="majorBidi" w:hAnsiTheme="majorBidi" w:cstheme="majorBidi"/>
          <w:color w:val="1C1E21"/>
          <w:sz w:val="32"/>
          <w:szCs w:val="32"/>
        </w:rPr>
        <w:t>.</w:t>
      </w:r>
      <w:r w:rsidRPr="00414694">
        <w:rPr>
          <w:rFonts w:asciiTheme="majorBidi" w:hAnsiTheme="majorBidi" w:cstheme="majorBidi"/>
          <w:color w:val="1C1E21"/>
          <w:sz w:val="32"/>
          <w:szCs w:val="32"/>
        </w:rPr>
        <w:br/>
      </w:r>
      <w:r w:rsidRPr="00414694">
        <w:rPr>
          <w:rStyle w:val="textexposedshow"/>
          <w:rFonts w:asciiTheme="majorBidi" w:hAnsiTheme="majorBidi" w:cstheme="majorBidi"/>
          <w:color w:val="1C1E21"/>
          <w:sz w:val="32"/>
          <w:szCs w:val="32"/>
        </w:rPr>
        <w:t xml:space="preserve">• </w:t>
      </w:r>
      <w:r w:rsidRPr="00414694">
        <w:rPr>
          <w:rStyle w:val="textexposedshow"/>
          <w:rFonts w:asciiTheme="majorBidi" w:hAnsiTheme="majorBidi" w:cstheme="majorBidi"/>
          <w:color w:val="1C1E21"/>
          <w:sz w:val="32"/>
          <w:szCs w:val="32"/>
          <w:rtl/>
        </w:rPr>
        <w:t>يقترح برنامج عمل السنة الموالية</w:t>
      </w:r>
      <w:r w:rsidRPr="00414694">
        <w:rPr>
          <w:rStyle w:val="textexposedshow"/>
          <w:rFonts w:asciiTheme="majorBidi" w:hAnsiTheme="majorBidi" w:cstheme="majorBidi"/>
          <w:color w:val="1C1E21"/>
          <w:sz w:val="32"/>
          <w:szCs w:val="32"/>
        </w:rPr>
        <w:t>.</w:t>
      </w:r>
    </w:p>
    <w:p w14:paraId="50F62905" w14:textId="77777777" w:rsidR="00414694" w:rsidRPr="00414694" w:rsidRDefault="00414694" w:rsidP="00B7058A">
      <w:pPr>
        <w:pStyle w:val="NormalWeb"/>
        <w:shd w:val="clear" w:color="auto" w:fill="FFFFFF"/>
        <w:bidi/>
        <w:spacing w:before="0" w:beforeAutospacing="0" w:after="0" w:afterAutospacing="0"/>
        <w:rPr>
          <w:rFonts w:asciiTheme="majorBidi" w:hAnsiTheme="majorBidi" w:cstheme="majorBidi"/>
          <w:color w:val="1C1E21"/>
          <w:sz w:val="32"/>
          <w:szCs w:val="32"/>
        </w:rPr>
      </w:pPr>
    </w:p>
    <w:p w14:paraId="0E909789" w14:textId="77777777" w:rsidR="00414694" w:rsidRPr="00414694" w:rsidRDefault="00414694" w:rsidP="00B7058A">
      <w:pPr>
        <w:pStyle w:val="NormalWeb"/>
        <w:shd w:val="clear" w:color="auto" w:fill="FFFFFF"/>
        <w:bidi/>
        <w:spacing w:before="0" w:beforeAutospacing="0" w:after="0" w:afterAutospacing="0"/>
        <w:rPr>
          <w:rFonts w:asciiTheme="majorBidi" w:hAnsiTheme="majorBidi" w:cstheme="majorBidi"/>
          <w:color w:val="1C1E21"/>
          <w:sz w:val="32"/>
          <w:szCs w:val="32"/>
        </w:rPr>
      </w:pPr>
      <w:r>
        <w:rPr>
          <w:rFonts w:asciiTheme="majorBidi" w:hAnsiTheme="majorBidi" w:cstheme="majorBidi"/>
          <w:color w:val="1C1E21"/>
          <w:sz w:val="32"/>
          <w:szCs w:val="32"/>
          <w:rtl/>
        </w:rPr>
        <w:t>وفيما يلي نموذج الت</w:t>
      </w:r>
      <w:r w:rsidRPr="00414694">
        <w:rPr>
          <w:rFonts w:asciiTheme="majorBidi" w:hAnsiTheme="majorBidi" w:cstheme="majorBidi"/>
          <w:color w:val="1C1E21"/>
          <w:sz w:val="32"/>
          <w:szCs w:val="32"/>
          <w:rtl/>
        </w:rPr>
        <w:t>قرير الادبي</w:t>
      </w:r>
    </w:p>
    <w:p w14:paraId="5C1219C4" w14:textId="77777777" w:rsidR="00414694" w:rsidRPr="00414694" w:rsidRDefault="00414694" w:rsidP="00B7058A">
      <w:pPr>
        <w:pStyle w:val="NormalWeb"/>
        <w:shd w:val="clear" w:color="auto" w:fill="FFFFFF"/>
        <w:bidi/>
        <w:spacing w:before="0" w:beforeAutospacing="0" w:after="0" w:afterAutospacing="0"/>
        <w:rPr>
          <w:rFonts w:asciiTheme="majorBidi" w:hAnsiTheme="majorBidi" w:cstheme="majorBidi"/>
          <w:b/>
          <w:bCs/>
          <w:color w:val="1C1E21"/>
          <w:sz w:val="32"/>
          <w:szCs w:val="32"/>
        </w:rPr>
      </w:pPr>
      <w:r w:rsidRPr="00414694">
        <w:rPr>
          <w:rFonts w:asciiTheme="majorBidi" w:hAnsiTheme="majorBidi" w:cstheme="majorBidi"/>
          <w:b/>
          <w:bCs/>
          <w:color w:val="1C1E21"/>
          <w:sz w:val="32"/>
          <w:szCs w:val="32"/>
        </w:rPr>
        <w:t>2-</w:t>
      </w:r>
      <w:r w:rsidRPr="00414694">
        <w:rPr>
          <w:rFonts w:asciiTheme="majorBidi" w:hAnsiTheme="majorBidi" w:cstheme="majorBidi"/>
          <w:color w:val="1C1E21"/>
          <w:sz w:val="32"/>
          <w:szCs w:val="32"/>
        </w:rPr>
        <w:t xml:space="preserve"> </w:t>
      </w:r>
      <w:r w:rsidRPr="00414694">
        <w:rPr>
          <w:rFonts w:asciiTheme="majorBidi" w:hAnsiTheme="majorBidi" w:cstheme="majorBidi"/>
          <w:b/>
          <w:bCs/>
          <w:color w:val="1C1E21"/>
          <w:sz w:val="32"/>
          <w:szCs w:val="32"/>
          <w:rtl/>
        </w:rPr>
        <w:t>نموذج التقرير الأدبي</w:t>
      </w:r>
    </w:p>
    <w:p w14:paraId="3D735A7B" w14:textId="77777777" w:rsidR="00414694" w:rsidRPr="00414694" w:rsidRDefault="00414694" w:rsidP="00B7058A">
      <w:pPr>
        <w:pStyle w:val="NormalWeb"/>
        <w:shd w:val="clear" w:color="auto" w:fill="FFFFFF"/>
        <w:bidi/>
        <w:spacing w:before="0" w:beforeAutospacing="0" w:after="0" w:afterAutospacing="0"/>
        <w:rPr>
          <w:rFonts w:asciiTheme="majorBidi" w:hAnsiTheme="majorBidi" w:cstheme="majorBidi"/>
          <w:color w:val="1C1E21"/>
          <w:sz w:val="32"/>
          <w:szCs w:val="32"/>
        </w:rPr>
      </w:pPr>
      <w:r w:rsidRPr="00414694">
        <w:rPr>
          <w:rFonts w:asciiTheme="majorBidi" w:hAnsiTheme="majorBidi" w:cstheme="majorBidi"/>
          <w:color w:val="1C1E21"/>
          <w:sz w:val="32"/>
          <w:szCs w:val="32"/>
          <w:rtl/>
        </w:rPr>
        <w:t>الجمعية</w:t>
      </w:r>
      <w:r w:rsidRPr="00414694">
        <w:rPr>
          <w:rFonts w:asciiTheme="majorBidi" w:hAnsiTheme="majorBidi" w:cstheme="majorBidi"/>
          <w:color w:val="1C1E21"/>
          <w:sz w:val="32"/>
          <w:szCs w:val="32"/>
        </w:rPr>
        <w:t xml:space="preserve"> :.......................................................</w:t>
      </w:r>
      <w:r w:rsidRPr="00414694">
        <w:rPr>
          <w:rFonts w:asciiTheme="majorBidi" w:hAnsiTheme="majorBidi" w:cstheme="majorBidi"/>
          <w:color w:val="1C1E21"/>
          <w:sz w:val="32"/>
          <w:szCs w:val="32"/>
        </w:rPr>
        <w:br/>
      </w:r>
      <w:r w:rsidRPr="00414694">
        <w:rPr>
          <w:rFonts w:asciiTheme="majorBidi" w:hAnsiTheme="majorBidi" w:cstheme="majorBidi"/>
          <w:color w:val="1C1E21"/>
          <w:sz w:val="32"/>
          <w:szCs w:val="32"/>
          <w:rtl/>
        </w:rPr>
        <w:t>السنة</w:t>
      </w:r>
      <w:r w:rsidRPr="00414694">
        <w:rPr>
          <w:rFonts w:asciiTheme="majorBidi" w:hAnsiTheme="majorBidi" w:cstheme="majorBidi"/>
          <w:color w:val="1C1E21"/>
          <w:sz w:val="32"/>
          <w:szCs w:val="32"/>
        </w:rPr>
        <w:t xml:space="preserve"> :..........................................................</w:t>
      </w:r>
      <w:r w:rsidRPr="00414694">
        <w:rPr>
          <w:rFonts w:asciiTheme="majorBidi" w:hAnsiTheme="majorBidi" w:cstheme="majorBidi"/>
          <w:color w:val="1C1E21"/>
          <w:sz w:val="32"/>
          <w:szCs w:val="32"/>
        </w:rPr>
        <w:br/>
      </w:r>
      <w:r w:rsidRPr="00414694">
        <w:rPr>
          <w:rFonts w:asciiTheme="majorBidi" w:hAnsiTheme="majorBidi" w:cstheme="majorBidi"/>
          <w:color w:val="1C1E21"/>
          <w:sz w:val="32"/>
          <w:szCs w:val="32"/>
          <w:rtl/>
        </w:rPr>
        <w:t>أنشطة الجمعية خلال السنة</w:t>
      </w:r>
      <w:r w:rsidRPr="00414694">
        <w:rPr>
          <w:rFonts w:asciiTheme="majorBidi" w:hAnsiTheme="majorBidi" w:cstheme="majorBidi"/>
          <w:color w:val="1C1E21"/>
          <w:sz w:val="32"/>
          <w:szCs w:val="32"/>
        </w:rPr>
        <w:t xml:space="preserve"> :..........................................</w:t>
      </w:r>
      <w:r w:rsidRPr="00414694">
        <w:rPr>
          <w:rFonts w:asciiTheme="majorBidi" w:hAnsiTheme="majorBidi" w:cstheme="majorBidi"/>
          <w:color w:val="1C1E21"/>
          <w:sz w:val="32"/>
          <w:szCs w:val="32"/>
        </w:rPr>
        <w:br/>
      </w:r>
      <w:r w:rsidRPr="00414694">
        <w:rPr>
          <w:rFonts w:asciiTheme="majorBidi" w:hAnsiTheme="majorBidi" w:cstheme="majorBidi"/>
          <w:color w:val="1C1E21"/>
          <w:sz w:val="32"/>
          <w:szCs w:val="32"/>
          <w:rtl/>
        </w:rPr>
        <w:t>أنشطة المكتب المسير</w:t>
      </w:r>
      <w:r w:rsidRPr="00414694">
        <w:rPr>
          <w:rFonts w:asciiTheme="majorBidi" w:hAnsiTheme="majorBidi" w:cstheme="majorBidi"/>
          <w:color w:val="1C1E21"/>
          <w:sz w:val="32"/>
          <w:szCs w:val="32"/>
        </w:rPr>
        <w:t xml:space="preserve"> :....................................................</w:t>
      </w:r>
      <w:r w:rsidRPr="00414694">
        <w:rPr>
          <w:rFonts w:asciiTheme="majorBidi" w:hAnsiTheme="majorBidi" w:cstheme="majorBidi"/>
          <w:color w:val="1C1E21"/>
          <w:sz w:val="32"/>
          <w:szCs w:val="32"/>
        </w:rPr>
        <w:br/>
      </w:r>
      <w:r w:rsidRPr="00414694">
        <w:rPr>
          <w:rFonts w:asciiTheme="majorBidi" w:hAnsiTheme="majorBidi" w:cstheme="majorBidi"/>
          <w:color w:val="1C1E21"/>
          <w:sz w:val="32"/>
          <w:szCs w:val="32"/>
          <w:rtl/>
        </w:rPr>
        <w:t xml:space="preserve">المشاكل الكبرى أو العراقيل التي عرفتها </w:t>
      </w:r>
      <w:proofErr w:type="spellStart"/>
      <w:r w:rsidRPr="00414694">
        <w:rPr>
          <w:rFonts w:asciiTheme="majorBidi" w:hAnsiTheme="majorBidi" w:cstheme="majorBidi"/>
          <w:color w:val="1C1E21"/>
          <w:sz w:val="32"/>
          <w:szCs w:val="32"/>
          <w:rtl/>
        </w:rPr>
        <w:t>الجعية</w:t>
      </w:r>
      <w:proofErr w:type="spellEnd"/>
      <w:r w:rsidRPr="00414694">
        <w:rPr>
          <w:rFonts w:asciiTheme="majorBidi" w:hAnsiTheme="majorBidi" w:cstheme="majorBidi"/>
          <w:color w:val="1C1E21"/>
          <w:sz w:val="32"/>
          <w:szCs w:val="32"/>
          <w:rtl/>
        </w:rPr>
        <w:t xml:space="preserve"> خلال السنة</w:t>
      </w:r>
      <w:r w:rsidRPr="00414694">
        <w:rPr>
          <w:rFonts w:asciiTheme="majorBidi" w:hAnsiTheme="majorBidi" w:cstheme="majorBidi"/>
          <w:color w:val="1C1E21"/>
          <w:sz w:val="32"/>
          <w:szCs w:val="32"/>
        </w:rPr>
        <w:t xml:space="preserve"> :</w:t>
      </w:r>
      <w:r w:rsidRPr="00414694">
        <w:rPr>
          <w:rFonts w:asciiTheme="majorBidi" w:hAnsiTheme="majorBidi" w:cstheme="majorBidi"/>
          <w:color w:val="1C1E21"/>
          <w:sz w:val="32"/>
          <w:szCs w:val="32"/>
        </w:rPr>
        <w:br/>
        <w:t>..............................................................................................</w:t>
      </w:r>
    </w:p>
    <w:p w14:paraId="0D62F834" w14:textId="77777777" w:rsidR="00414694" w:rsidRPr="00414694" w:rsidRDefault="00414694" w:rsidP="00B7058A">
      <w:pPr>
        <w:pStyle w:val="NormalWeb"/>
        <w:shd w:val="clear" w:color="auto" w:fill="FFFFFF"/>
        <w:bidi/>
        <w:spacing w:before="0" w:beforeAutospacing="0" w:after="0" w:afterAutospacing="0"/>
        <w:rPr>
          <w:rFonts w:asciiTheme="majorBidi" w:hAnsiTheme="majorBidi" w:cstheme="majorBidi"/>
          <w:color w:val="1C1E21"/>
          <w:sz w:val="32"/>
          <w:szCs w:val="32"/>
        </w:rPr>
      </w:pPr>
      <w:r w:rsidRPr="00414694">
        <w:rPr>
          <w:rFonts w:asciiTheme="majorBidi" w:hAnsiTheme="majorBidi" w:cstheme="majorBidi"/>
          <w:color w:val="1C1E21"/>
          <w:sz w:val="32"/>
          <w:szCs w:val="32"/>
          <w:rtl/>
        </w:rPr>
        <w:t>التوصيات</w:t>
      </w:r>
      <w:r w:rsidRPr="00414694">
        <w:rPr>
          <w:rFonts w:asciiTheme="majorBidi" w:hAnsiTheme="majorBidi" w:cstheme="majorBidi"/>
          <w:color w:val="1C1E21"/>
          <w:sz w:val="32"/>
          <w:szCs w:val="32"/>
        </w:rPr>
        <w:t xml:space="preserve"> :</w:t>
      </w:r>
      <w:r w:rsidRPr="00414694">
        <w:rPr>
          <w:rFonts w:asciiTheme="majorBidi" w:hAnsiTheme="majorBidi" w:cstheme="majorBidi"/>
          <w:color w:val="1C1E21"/>
          <w:sz w:val="32"/>
          <w:szCs w:val="32"/>
        </w:rPr>
        <w:br/>
        <w:t>..............................................................................................</w:t>
      </w:r>
    </w:p>
    <w:p w14:paraId="28D89C5D" w14:textId="77777777" w:rsidR="00414694" w:rsidRPr="00414694" w:rsidRDefault="00414694" w:rsidP="00B7058A">
      <w:pPr>
        <w:pStyle w:val="NormalWeb"/>
        <w:shd w:val="clear" w:color="auto" w:fill="FFFFFF"/>
        <w:bidi/>
        <w:spacing w:before="0" w:beforeAutospacing="0" w:after="0" w:afterAutospacing="0"/>
        <w:rPr>
          <w:rFonts w:asciiTheme="majorBidi" w:hAnsiTheme="majorBidi" w:cstheme="majorBidi"/>
          <w:color w:val="1C1E21"/>
          <w:sz w:val="32"/>
          <w:szCs w:val="32"/>
        </w:rPr>
      </w:pPr>
      <w:r w:rsidRPr="00414694">
        <w:rPr>
          <w:rFonts w:asciiTheme="majorBidi" w:hAnsiTheme="majorBidi" w:cstheme="majorBidi"/>
          <w:color w:val="1C1E21"/>
          <w:sz w:val="32"/>
          <w:szCs w:val="32"/>
          <w:rtl/>
        </w:rPr>
        <w:t>اقتراحات عامة للسنة الموالية</w:t>
      </w:r>
      <w:r w:rsidRPr="00414694">
        <w:rPr>
          <w:rFonts w:asciiTheme="majorBidi" w:hAnsiTheme="majorBidi" w:cstheme="majorBidi"/>
          <w:color w:val="1C1E21"/>
          <w:sz w:val="32"/>
          <w:szCs w:val="32"/>
        </w:rPr>
        <w:t xml:space="preserve"> :</w:t>
      </w:r>
      <w:r w:rsidRPr="00414694">
        <w:rPr>
          <w:rFonts w:asciiTheme="majorBidi" w:hAnsiTheme="majorBidi" w:cstheme="majorBidi"/>
          <w:color w:val="1C1E21"/>
          <w:sz w:val="32"/>
          <w:szCs w:val="32"/>
        </w:rPr>
        <w:br/>
        <w:t>..............................................................................................</w:t>
      </w:r>
    </w:p>
    <w:p w14:paraId="18F35B7A" w14:textId="77777777" w:rsidR="00414694" w:rsidRPr="00414694" w:rsidRDefault="00414694" w:rsidP="00B7058A">
      <w:pPr>
        <w:pStyle w:val="NormalWeb"/>
        <w:shd w:val="clear" w:color="auto" w:fill="FFFFFF"/>
        <w:bidi/>
        <w:spacing w:before="0" w:beforeAutospacing="0" w:after="0" w:afterAutospacing="0"/>
        <w:rPr>
          <w:rFonts w:asciiTheme="majorBidi" w:hAnsiTheme="majorBidi" w:cstheme="majorBidi"/>
          <w:color w:val="1C1E21"/>
          <w:sz w:val="32"/>
          <w:szCs w:val="32"/>
        </w:rPr>
      </w:pPr>
      <w:r w:rsidRPr="00414694">
        <w:rPr>
          <w:rFonts w:asciiTheme="majorBidi" w:hAnsiTheme="majorBidi" w:cstheme="majorBidi"/>
          <w:color w:val="1C1E21"/>
          <w:sz w:val="32"/>
          <w:szCs w:val="32"/>
        </w:rPr>
        <w:t>*</w:t>
      </w:r>
      <w:r w:rsidRPr="00414694">
        <w:rPr>
          <w:rFonts w:asciiTheme="majorBidi" w:hAnsiTheme="majorBidi" w:cstheme="majorBidi"/>
          <w:color w:val="1C1E21"/>
          <w:sz w:val="32"/>
          <w:szCs w:val="32"/>
        </w:rPr>
        <w:br/>
      </w:r>
      <w:r w:rsidRPr="00414694">
        <w:rPr>
          <w:rFonts w:asciiTheme="majorBidi" w:hAnsiTheme="majorBidi" w:cstheme="majorBidi"/>
          <w:b/>
          <w:bCs/>
          <w:color w:val="1C1E21"/>
          <w:sz w:val="32"/>
          <w:szCs w:val="32"/>
        </w:rPr>
        <w:t xml:space="preserve">3- </w:t>
      </w:r>
      <w:r w:rsidRPr="00414694">
        <w:rPr>
          <w:rFonts w:asciiTheme="majorBidi" w:hAnsiTheme="majorBidi" w:cstheme="majorBidi"/>
          <w:b/>
          <w:bCs/>
          <w:color w:val="1C1E21"/>
          <w:sz w:val="32"/>
          <w:szCs w:val="32"/>
          <w:rtl/>
        </w:rPr>
        <w:t>التقرير المالي للجمعية</w:t>
      </w:r>
    </w:p>
    <w:p w14:paraId="4B0919EE" w14:textId="77777777" w:rsidR="00414694" w:rsidRPr="00414694" w:rsidRDefault="00414694" w:rsidP="00B7058A">
      <w:pPr>
        <w:pStyle w:val="NormalWeb"/>
        <w:shd w:val="clear" w:color="auto" w:fill="FFFFFF"/>
        <w:bidi/>
        <w:spacing w:before="0" w:beforeAutospacing="0" w:after="0" w:afterAutospacing="0"/>
        <w:rPr>
          <w:rFonts w:asciiTheme="majorBidi" w:hAnsiTheme="majorBidi" w:cstheme="majorBidi"/>
          <w:color w:val="1C1E21"/>
          <w:sz w:val="32"/>
          <w:szCs w:val="32"/>
        </w:rPr>
      </w:pPr>
      <w:r w:rsidRPr="00414694">
        <w:rPr>
          <w:rFonts w:asciiTheme="majorBidi" w:hAnsiTheme="majorBidi" w:cstheme="majorBidi"/>
          <w:color w:val="1C1E21"/>
          <w:sz w:val="32"/>
          <w:szCs w:val="32"/>
        </w:rPr>
        <w:t xml:space="preserve">• </w:t>
      </w:r>
      <w:r w:rsidRPr="00414694">
        <w:rPr>
          <w:rFonts w:asciiTheme="majorBidi" w:hAnsiTheme="majorBidi" w:cstheme="majorBidi"/>
          <w:color w:val="1C1E21"/>
          <w:sz w:val="32"/>
          <w:szCs w:val="32"/>
          <w:rtl/>
        </w:rPr>
        <w:t>هو تقرير إجمالي يهم جميع أنشطة الجمعية</w:t>
      </w:r>
      <w:r w:rsidRPr="00414694">
        <w:rPr>
          <w:rFonts w:asciiTheme="majorBidi" w:hAnsiTheme="majorBidi" w:cstheme="majorBidi"/>
          <w:color w:val="1C1E21"/>
          <w:sz w:val="32"/>
          <w:szCs w:val="32"/>
        </w:rPr>
        <w:br/>
        <w:t xml:space="preserve">• </w:t>
      </w:r>
      <w:r w:rsidRPr="00414694">
        <w:rPr>
          <w:rFonts w:asciiTheme="majorBidi" w:hAnsiTheme="majorBidi" w:cstheme="majorBidi"/>
          <w:color w:val="1C1E21"/>
          <w:sz w:val="32"/>
          <w:szCs w:val="32"/>
          <w:rtl/>
        </w:rPr>
        <w:t xml:space="preserve">يمكن أن يكون سنويا أو نصف </w:t>
      </w:r>
      <w:proofErr w:type="gramStart"/>
      <w:r w:rsidRPr="00414694">
        <w:rPr>
          <w:rFonts w:asciiTheme="majorBidi" w:hAnsiTheme="majorBidi" w:cstheme="majorBidi"/>
          <w:color w:val="1C1E21"/>
          <w:sz w:val="32"/>
          <w:szCs w:val="32"/>
          <w:rtl/>
        </w:rPr>
        <w:t>سنوي</w:t>
      </w:r>
      <w:r w:rsidRPr="00414694">
        <w:rPr>
          <w:rFonts w:asciiTheme="majorBidi" w:hAnsiTheme="majorBidi" w:cstheme="majorBidi"/>
          <w:color w:val="1C1E21"/>
          <w:sz w:val="32"/>
          <w:szCs w:val="32"/>
        </w:rPr>
        <w:t xml:space="preserve"> .</w:t>
      </w:r>
      <w:proofErr w:type="gramEnd"/>
      <w:r w:rsidRPr="00414694">
        <w:rPr>
          <w:rFonts w:asciiTheme="majorBidi" w:hAnsiTheme="majorBidi" w:cstheme="majorBidi"/>
          <w:color w:val="1C1E21"/>
          <w:sz w:val="32"/>
          <w:szCs w:val="32"/>
        </w:rPr>
        <w:br/>
        <w:t xml:space="preserve">• </w:t>
      </w:r>
      <w:r w:rsidRPr="00414694">
        <w:rPr>
          <w:rFonts w:asciiTheme="majorBidi" w:hAnsiTheme="majorBidi" w:cstheme="majorBidi"/>
          <w:color w:val="1C1E21"/>
          <w:sz w:val="32"/>
          <w:szCs w:val="32"/>
          <w:rtl/>
        </w:rPr>
        <w:t>يتعين على المكتب المسير أن يقدم تقرير سنويا للجمع العام</w:t>
      </w:r>
      <w:r w:rsidRPr="00414694">
        <w:rPr>
          <w:rFonts w:asciiTheme="majorBidi" w:hAnsiTheme="majorBidi" w:cstheme="majorBidi"/>
          <w:color w:val="1C1E21"/>
          <w:sz w:val="32"/>
          <w:szCs w:val="32"/>
        </w:rPr>
        <w:t xml:space="preserve"> .</w:t>
      </w:r>
    </w:p>
    <w:p w14:paraId="3734ABA9" w14:textId="77777777" w:rsidR="00414694" w:rsidRPr="00414694" w:rsidRDefault="00414694" w:rsidP="00B7058A">
      <w:pPr>
        <w:pStyle w:val="NormalWeb"/>
        <w:shd w:val="clear" w:color="auto" w:fill="FFFFFF"/>
        <w:bidi/>
        <w:spacing w:before="0" w:beforeAutospacing="0" w:after="0" w:afterAutospacing="0"/>
        <w:rPr>
          <w:rFonts w:asciiTheme="majorBidi" w:hAnsiTheme="majorBidi" w:cstheme="majorBidi"/>
          <w:color w:val="1C1E21"/>
          <w:sz w:val="32"/>
          <w:szCs w:val="32"/>
        </w:rPr>
      </w:pPr>
      <w:r w:rsidRPr="00414694">
        <w:rPr>
          <w:rFonts w:asciiTheme="majorBidi" w:hAnsiTheme="majorBidi" w:cstheme="majorBidi"/>
          <w:color w:val="1C1E21"/>
          <w:sz w:val="32"/>
          <w:szCs w:val="32"/>
        </w:rPr>
        <w:t xml:space="preserve">4- </w:t>
      </w:r>
      <w:r w:rsidRPr="00414694">
        <w:rPr>
          <w:rFonts w:asciiTheme="majorBidi" w:hAnsiTheme="majorBidi" w:cstheme="majorBidi"/>
          <w:color w:val="1C1E21"/>
          <w:sz w:val="32"/>
          <w:szCs w:val="32"/>
          <w:rtl/>
        </w:rPr>
        <w:t>نموذج التقرير المالي للجمعية</w:t>
      </w:r>
      <w:r w:rsidRPr="00414694">
        <w:rPr>
          <w:rFonts w:asciiTheme="majorBidi" w:hAnsiTheme="majorBidi" w:cstheme="majorBidi"/>
          <w:color w:val="1C1E21"/>
          <w:sz w:val="32"/>
          <w:szCs w:val="32"/>
        </w:rPr>
        <w:br/>
      </w:r>
      <w:r w:rsidRPr="00414694">
        <w:rPr>
          <w:rFonts w:asciiTheme="majorBidi" w:hAnsiTheme="majorBidi" w:cstheme="majorBidi"/>
          <w:color w:val="1C1E21"/>
          <w:sz w:val="32"/>
          <w:szCs w:val="32"/>
          <w:rtl/>
        </w:rPr>
        <w:t>مقدمة التقرير</w:t>
      </w:r>
      <w:r w:rsidRPr="00414694">
        <w:rPr>
          <w:rFonts w:asciiTheme="majorBidi" w:hAnsiTheme="majorBidi" w:cstheme="majorBidi"/>
          <w:color w:val="1C1E21"/>
          <w:sz w:val="32"/>
          <w:szCs w:val="32"/>
        </w:rPr>
        <w:br/>
        <w:t>.....................................................................</w:t>
      </w:r>
      <w:r w:rsidRPr="00414694">
        <w:rPr>
          <w:rFonts w:asciiTheme="majorBidi" w:hAnsiTheme="majorBidi" w:cstheme="majorBidi"/>
          <w:color w:val="1C1E21"/>
          <w:sz w:val="32"/>
          <w:szCs w:val="32"/>
        </w:rPr>
        <w:br/>
      </w:r>
      <w:r w:rsidRPr="00414694">
        <w:rPr>
          <w:rFonts w:asciiTheme="majorBidi" w:hAnsiTheme="majorBidi" w:cstheme="majorBidi"/>
          <w:color w:val="1C1E21"/>
          <w:sz w:val="32"/>
          <w:szCs w:val="32"/>
          <w:rtl/>
        </w:rPr>
        <w:t>جرد للحصيلة المالية خلال الموسم</w:t>
      </w:r>
      <w:r w:rsidRPr="00414694">
        <w:rPr>
          <w:rFonts w:asciiTheme="majorBidi" w:hAnsiTheme="majorBidi" w:cstheme="majorBidi"/>
          <w:color w:val="1C1E21"/>
          <w:sz w:val="32"/>
          <w:szCs w:val="32"/>
        </w:rPr>
        <w:t xml:space="preserve"> ......:</w:t>
      </w:r>
      <w:r w:rsidRPr="00414694">
        <w:rPr>
          <w:rFonts w:asciiTheme="majorBidi" w:hAnsiTheme="majorBidi" w:cstheme="majorBidi"/>
          <w:color w:val="1C1E21"/>
          <w:sz w:val="32"/>
          <w:szCs w:val="32"/>
        </w:rPr>
        <w:br/>
      </w:r>
      <w:r w:rsidRPr="00414694">
        <w:rPr>
          <w:rFonts w:asciiTheme="majorBidi" w:hAnsiTheme="majorBidi" w:cstheme="majorBidi"/>
          <w:color w:val="1C1E21"/>
          <w:sz w:val="32"/>
          <w:szCs w:val="32"/>
          <w:rtl/>
        </w:rPr>
        <w:t>المداخل</w:t>
      </w:r>
      <w:r w:rsidRPr="00414694">
        <w:rPr>
          <w:rFonts w:asciiTheme="majorBidi" w:hAnsiTheme="majorBidi" w:cstheme="majorBidi"/>
          <w:color w:val="1C1E21"/>
          <w:sz w:val="32"/>
          <w:szCs w:val="32"/>
        </w:rPr>
        <w:br/>
        <w:t>...........................................</w:t>
      </w:r>
    </w:p>
    <w:p w14:paraId="7AAA30F5" w14:textId="77777777" w:rsidR="00414694" w:rsidRPr="00414694" w:rsidRDefault="00414694" w:rsidP="00B7058A">
      <w:pPr>
        <w:pStyle w:val="NormalWeb"/>
        <w:shd w:val="clear" w:color="auto" w:fill="FFFFFF"/>
        <w:bidi/>
        <w:spacing w:before="0" w:beforeAutospacing="0" w:after="0" w:afterAutospacing="0"/>
        <w:rPr>
          <w:rFonts w:asciiTheme="majorBidi" w:hAnsiTheme="majorBidi" w:cstheme="majorBidi"/>
          <w:color w:val="1C1E21"/>
          <w:sz w:val="32"/>
          <w:szCs w:val="32"/>
        </w:rPr>
      </w:pPr>
      <w:r w:rsidRPr="00414694">
        <w:rPr>
          <w:rFonts w:asciiTheme="majorBidi" w:hAnsiTheme="majorBidi" w:cstheme="majorBidi"/>
          <w:color w:val="1C1E21"/>
          <w:sz w:val="32"/>
          <w:szCs w:val="32"/>
          <w:rtl/>
        </w:rPr>
        <w:t>المصاريف</w:t>
      </w:r>
      <w:r w:rsidRPr="00414694">
        <w:rPr>
          <w:rFonts w:asciiTheme="majorBidi" w:hAnsiTheme="majorBidi" w:cstheme="majorBidi"/>
          <w:color w:val="1C1E21"/>
          <w:sz w:val="32"/>
          <w:szCs w:val="32"/>
        </w:rPr>
        <w:br/>
        <w:t>..............................................</w:t>
      </w:r>
    </w:p>
    <w:p w14:paraId="6E251A8A" w14:textId="77777777" w:rsidR="00414694" w:rsidRPr="00414694" w:rsidRDefault="00414694" w:rsidP="00B7058A">
      <w:pPr>
        <w:pStyle w:val="NormalWeb"/>
        <w:shd w:val="clear" w:color="auto" w:fill="FFFFFF"/>
        <w:bidi/>
        <w:spacing w:before="0" w:beforeAutospacing="0" w:after="0" w:afterAutospacing="0"/>
        <w:rPr>
          <w:rFonts w:asciiTheme="majorBidi" w:hAnsiTheme="majorBidi" w:cstheme="majorBidi"/>
          <w:color w:val="1C1E21"/>
          <w:sz w:val="32"/>
          <w:szCs w:val="32"/>
        </w:rPr>
      </w:pPr>
      <w:r w:rsidRPr="00414694">
        <w:rPr>
          <w:rFonts w:asciiTheme="majorBidi" w:hAnsiTheme="majorBidi" w:cstheme="majorBidi"/>
          <w:color w:val="1C1E21"/>
          <w:sz w:val="32"/>
          <w:szCs w:val="32"/>
          <w:rtl/>
        </w:rPr>
        <w:t>الخاتمة</w:t>
      </w:r>
      <w:r w:rsidRPr="00414694">
        <w:rPr>
          <w:rFonts w:asciiTheme="majorBidi" w:hAnsiTheme="majorBidi" w:cstheme="majorBidi"/>
          <w:color w:val="1C1E21"/>
          <w:sz w:val="32"/>
          <w:szCs w:val="32"/>
        </w:rPr>
        <w:t xml:space="preserve"> ........................................</w:t>
      </w:r>
    </w:p>
    <w:p w14:paraId="207823EF" w14:textId="77777777" w:rsidR="00414694" w:rsidRPr="00414694" w:rsidRDefault="00414694" w:rsidP="00B7058A">
      <w:pPr>
        <w:pStyle w:val="NormalWeb"/>
        <w:shd w:val="clear" w:color="auto" w:fill="FFFFFF"/>
        <w:bidi/>
        <w:spacing w:before="0" w:beforeAutospacing="0" w:after="0" w:afterAutospacing="0"/>
        <w:rPr>
          <w:rFonts w:asciiTheme="majorBidi" w:hAnsiTheme="majorBidi" w:cstheme="majorBidi"/>
          <w:color w:val="1C1E21"/>
          <w:sz w:val="32"/>
          <w:szCs w:val="32"/>
        </w:rPr>
      </w:pPr>
      <w:r>
        <w:rPr>
          <w:rFonts w:asciiTheme="majorBidi" w:hAnsiTheme="majorBidi" w:cstheme="majorBidi"/>
          <w:color w:val="1C1E21"/>
          <w:sz w:val="32"/>
          <w:szCs w:val="32"/>
          <w:rtl/>
        </w:rPr>
        <w:t>ا</w:t>
      </w:r>
      <w:r>
        <w:rPr>
          <w:rFonts w:asciiTheme="majorBidi" w:hAnsiTheme="majorBidi" w:cstheme="majorBidi" w:hint="cs"/>
          <w:color w:val="1C1E21"/>
          <w:sz w:val="32"/>
          <w:szCs w:val="32"/>
          <w:rtl/>
          <w:lang w:bidi="ar-MA"/>
        </w:rPr>
        <w:t>ل</w:t>
      </w:r>
      <w:r>
        <w:rPr>
          <w:rFonts w:asciiTheme="majorBidi" w:hAnsiTheme="majorBidi" w:cstheme="majorBidi"/>
          <w:color w:val="1C1E21"/>
          <w:sz w:val="32"/>
          <w:szCs w:val="32"/>
          <w:rtl/>
        </w:rPr>
        <w:t>حصية ال</w:t>
      </w:r>
      <w:r>
        <w:rPr>
          <w:rFonts w:asciiTheme="majorBidi" w:hAnsiTheme="majorBidi" w:cstheme="majorBidi" w:hint="cs"/>
          <w:color w:val="1C1E21"/>
          <w:sz w:val="32"/>
          <w:szCs w:val="32"/>
          <w:rtl/>
        </w:rPr>
        <w:t>إ</w:t>
      </w:r>
      <w:r w:rsidRPr="00414694">
        <w:rPr>
          <w:rFonts w:asciiTheme="majorBidi" w:hAnsiTheme="majorBidi" w:cstheme="majorBidi"/>
          <w:color w:val="1C1E21"/>
          <w:sz w:val="32"/>
          <w:szCs w:val="32"/>
          <w:rtl/>
        </w:rPr>
        <w:t>جمالية</w:t>
      </w:r>
      <w:r w:rsidRPr="00414694">
        <w:rPr>
          <w:rFonts w:asciiTheme="majorBidi" w:hAnsiTheme="majorBidi" w:cstheme="majorBidi"/>
          <w:color w:val="1C1E21"/>
          <w:sz w:val="32"/>
          <w:szCs w:val="32"/>
        </w:rPr>
        <w:t>:</w:t>
      </w:r>
      <w:r w:rsidRPr="00414694">
        <w:rPr>
          <w:rFonts w:asciiTheme="majorBidi" w:hAnsiTheme="majorBidi" w:cstheme="majorBidi"/>
          <w:color w:val="1C1E21"/>
          <w:sz w:val="32"/>
          <w:szCs w:val="32"/>
        </w:rPr>
        <w:br/>
        <w:t>.................................................</w:t>
      </w:r>
    </w:p>
    <w:p w14:paraId="3C074EC8" w14:textId="77777777" w:rsidR="00414694" w:rsidRPr="00414694" w:rsidRDefault="00414694" w:rsidP="00B7058A">
      <w:pPr>
        <w:pStyle w:val="NormalWeb"/>
        <w:shd w:val="clear" w:color="auto" w:fill="FFFFFF"/>
        <w:bidi/>
        <w:spacing w:before="0" w:beforeAutospacing="0" w:after="0" w:afterAutospacing="0"/>
        <w:rPr>
          <w:rFonts w:asciiTheme="majorBidi" w:hAnsiTheme="majorBidi" w:cstheme="majorBidi"/>
          <w:b/>
          <w:bCs/>
          <w:color w:val="1C1E21"/>
          <w:sz w:val="32"/>
          <w:szCs w:val="32"/>
        </w:rPr>
      </w:pPr>
      <w:r w:rsidRPr="00414694">
        <w:rPr>
          <w:rFonts w:asciiTheme="majorBidi" w:hAnsiTheme="majorBidi" w:cstheme="majorBidi"/>
          <w:b/>
          <w:bCs/>
          <w:color w:val="1C1E21"/>
          <w:sz w:val="32"/>
          <w:szCs w:val="32"/>
          <w:rtl/>
        </w:rPr>
        <w:t>إمــــــــــضــــــــــاء</w:t>
      </w:r>
      <w:r w:rsidRPr="00414694">
        <w:rPr>
          <w:rFonts w:asciiTheme="majorBidi" w:hAnsiTheme="majorBidi" w:cstheme="majorBidi"/>
          <w:b/>
          <w:bCs/>
          <w:color w:val="1C1E21"/>
          <w:sz w:val="32"/>
          <w:szCs w:val="32"/>
        </w:rPr>
        <w:br/>
      </w:r>
      <w:r w:rsidRPr="00414694">
        <w:rPr>
          <w:rFonts w:asciiTheme="majorBidi" w:hAnsiTheme="majorBidi" w:cstheme="majorBidi"/>
          <w:b/>
          <w:bCs/>
          <w:color w:val="1C1E21"/>
          <w:sz w:val="32"/>
          <w:szCs w:val="32"/>
          <w:rtl/>
        </w:rPr>
        <w:t>الرئيس</w:t>
      </w:r>
      <w:r w:rsidRPr="00414694">
        <w:rPr>
          <w:rFonts w:asciiTheme="majorBidi" w:hAnsiTheme="majorBidi" w:cstheme="majorBidi" w:hint="cs"/>
          <w:b/>
          <w:bCs/>
          <w:color w:val="1C1E21"/>
          <w:sz w:val="32"/>
          <w:szCs w:val="32"/>
          <w:rtl/>
        </w:rPr>
        <w:t xml:space="preserve">                                       </w:t>
      </w:r>
      <w:r w:rsidRPr="00414694">
        <w:rPr>
          <w:rFonts w:asciiTheme="majorBidi" w:hAnsiTheme="majorBidi" w:cstheme="majorBidi"/>
          <w:b/>
          <w:bCs/>
          <w:color w:val="1C1E21"/>
          <w:sz w:val="32"/>
          <w:szCs w:val="32"/>
          <w:rtl/>
        </w:rPr>
        <w:t xml:space="preserve"> الأمين</w:t>
      </w:r>
    </w:p>
    <w:p w14:paraId="7F662904" w14:textId="77777777" w:rsidR="00B74333" w:rsidRDefault="00B74333" w:rsidP="00B7058A">
      <w:pPr>
        <w:bidi/>
        <w:rPr>
          <w:rtl/>
        </w:rPr>
      </w:pPr>
    </w:p>
    <w:p w14:paraId="479D8AB7" w14:textId="77777777" w:rsidR="00B7058A" w:rsidRDefault="00B7058A" w:rsidP="00B7058A">
      <w:pPr>
        <w:bidi/>
        <w:rPr>
          <w:rtl/>
        </w:rPr>
      </w:pPr>
    </w:p>
    <w:p w14:paraId="0F726BD2" w14:textId="77777777" w:rsidR="00B7058A" w:rsidRPr="00B7058A" w:rsidRDefault="00B7058A" w:rsidP="00B7058A">
      <w:pPr>
        <w:pStyle w:val="Titre"/>
        <w:bidi/>
        <w:jc w:val="center"/>
        <w:rPr>
          <w:rFonts w:eastAsia="Times New Roman"/>
          <w:lang w:val="en-US"/>
        </w:rPr>
      </w:pPr>
      <w:r w:rsidRPr="00B7058A">
        <w:rPr>
          <w:rFonts w:eastAsia="Times New Roman"/>
          <w:rtl/>
          <w:lang w:val="en-US"/>
        </w:rPr>
        <w:lastRenderedPageBreak/>
        <w:t>نموذج التقريرين الأدبي والمالي</w:t>
      </w:r>
    </w:p>
    <w:p w14:paraId="339F0572" w14:textId="77777777" w:rsidR="00B7058A" w:rsidRPr="00B7058A" w:rsidRDefault="00B7058A" w:rsidP="00B7058A">
      <w:pPr>
        <w:pStyle w:val="Titre1"/>
        <w:bidi/>
        <w:rPr>
          <w:rFonts w:eastAsia="Times New Roman"/>
          <w:lang w:val="en-US"/>
        </w:rPr>
      </w:pPr>
      <w:r w:rsidRPr="00B7058A">
        <w:rPr>
          <w:rFonts w:eastAsia="Times New Roman"/>
          <w:sz w:val="27"/>
          <w:szCs w:val="27"/>
          <w:lang w:val="en-US"/>
        </w:rPr>
        <w:t>1</w:t>
      </w:r>
      <w:r w:rsidRPr="00B7058A">
        <w:rPr>
          <w:rFonts w:eastAsia="Times New Roman"/>
          <w:lang w:val="en-US"/>
        </w:rPr>
        <w:t xml:space="preserve">- </w:t>
      </w:r>
      <w:r w:rsidRPr="00B7058A">
        <w:rPr>
          <w:rFonts w:eastAsia="Times New Roman"/>
          <w:rtl/>
          <w:lang w:val="en-US"/>
        </w:rPr>
        <w:t>التقرير الأدبي للجمعية</w:t>
      </w:r>
    </w:p>
    <w:p w14:paraId="76A0BC0E" w14:textId="77777777" w:rsidR="00B7058A" w:rsidRPr="00B7058A" w:rsidRDefault="00B7058A" w:rsidP="00B7058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7058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  <w:t>الجمعية</w:t>
      </w:r>
      <w:r w:rsidRPr="00B7058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Pr="00B705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[</w:t>
      </w:r>
      <w:r w:rsidRPr="00B7058A"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>اسم الجمعية هنا</w:t>
      </w:r>
      <w:r w:rsidRPr="00B7058A">
        <w:rPr>
          <w:rFonts w:ascii="Times New Roman" w:eastAsia="Times New Roman" w:hAnsi="Times New Roman" w:cs="Times New Roman"/>
          <w:sz w:val="28"/>
          <w:szCs w:val="28"/>
          <w:lang w:val="en-US"/>
        </w:rPr>
        <w:t>]</w:t>
      </w:r>
      <w:r w:rsidRPr="00B7058A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B7058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  <w:t>السنة</w:t>
      </w:r>
      <w:r w:rsidRPr="00B7058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Pr="00B705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[</w:t>
      </w:r>
      <w:r w:rsidRPr="00B7058A"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>السنة الحالية</w:t>
      </w:r>
      <w:r w:rsidRPr="00B7058A">
        <w:rPr>
          <w:rFonts w:ascii="Times New Roman" w:eastAsia="Times New Roman" w:hAnsi="Times New Roman" w:cs="Times New Roman"/>
          <w:sz w:val="28"/>
          <w:szCs w:val="28"/>
          <w:lang w:val="en-US"/>
        </w:rPr>
        <w:t>]</w:t>
      </w:r>
    </w:p>
    <w:p w14:paraId="0F5B5688" w14:textId="77777777" w:rsidR="00B7058A" w:rsidRPr="00B7058A" w:rsidRDefault="00B7058A" w:rsidP="00B7058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7058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  <w:t>أنشطة الجمعية خلال السنة</w:t>
      </w:r>
      <w:r w:rsidRPr="00B7058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Pr="00B7058A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B7058A"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>في هذه الفقرة، يتم سرد الأنشطة والبرامج التي قامت بها الجمعية خلال السنة الماضية. يتم التطرق إلى الأحداث الرئيسية، المشاريع التي تم تنفيذها، والشراكات التي أُقيمت</w:t>
      </w:r>
      <w:r w:rsidRPr="00B7058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3E13532F" w14:textId="77777777" w:rsidR="00B7058A" w:rsidRPr="00B7058A" w:rsidRDefault="00B7058A" w:rsidP="00B7058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7058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  <w:t>أنشطة المكتب المسير</w:t>
      </w:r>
      <w:r w:rsidRPr="00B7058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Pr="00B7058A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B7058A"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>تفصيل الأنشطة والإجراءات التي اتخذها المكتب المسير للجمعية، مثل الاجتماعات الدورية، القرارات المهمة التي تم اتخاذها، ومتابعة تنفيذ المشاريع</w:t>
      </w:r>
      <w:r w:rsidRPr="00B7058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066AF943" w14:textId="77777777" w:rsidR="00B7058A" w:rsidRPr="00B7058A" w:rsidRDefault="00B7058A" w:rsidP="00B7058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7058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  <w:t>المشاكل الكبرى أو العراقيل التي عرفتها الجمعية خلال السنة</w:t>
      </w:r>
      <w:r w:rsidRPr="00B7058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Pr="00B7058A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B7058A"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>في هذا الجزء، يتم عرض التحديات والصعوبات التي واجهتها الجمعية خلال العام. يشمل ذلك المشاكل المالية، التحديات التنظيمية، أو أي عوائق أخرى أثرت على سير العمل</w:t>
      </w:r>
      <w:r w:rsidRPr="00B7058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50E921E2" w14:textId="77777777" w:rsidR="00B7058A" w:rsidRPr="00B7058A" w:rsidRDefault="00B7058A" w:rsidP="00B7058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7058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  <w:t>التوصيات</w:t>
      </w:r>
      <w:r w:rsidRPr="00B7058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Pr="00B7058A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B7058A"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>يتم تقديم توصيات محددة تهدف إلى تحسين أداء الجمعية وحل المشاكل القائمة. يمكن أن تشمل التوصيات تعزيز التعاون مع الجهات الأخرى، تحسين آليات التمويل، أو تطوير استراتيجيات جديدة لتحقيق الأهداف</w:t>
      </w:r>
      <w:r w:rsidRPr="00B7058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1AC5AAD4" w14:textId="77777777" w:rsidR="00B7058A" w:rsidRPr="00B7058A" w:rsidRDefault="00B7058A" w:rsidP="00B7058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7058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  <w:t>اقتراحات عامة للسنة الموالية</w:t>
      </w:r>
      <w:r w:rsidRPr="00B7058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Pr="00B7058A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B7058A"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>في هذا القسم، يتم عرض برنامج عمل مقترح للسنة المقبلة. يتضمن ذلك الأنشطة الجديدة التي ترغب الجمعية في القيام بها، المشاريع المخطط لها، والنهج الجديد الذي سيتم اتباعه لتحقيق الأهداف</w:t>
      </w:r>
      <w:r w:rsidRPr="00B7058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2C3744AF" w14:textId="77777777" w:rsidR="00B7058A" w:rsidRPr="00B7058A" w:rsidRDefault="00B7058A" w:rsidP="00B7058A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7058A">
        <w:rPr>
          <w:rFonts w:ascii="Times New Roman" w:eastAsia="Times New Roman" w:hAnsi="Times New Roman" w:cs="Times New Roman"/>
          <w:sz w:val="28"/>
          <w:szCs w:val="28"/>
          <w:lang w:val="en-US"/>
        </w:rPr>
        <w:pict w14:anchorId="4148F6B5">
          <v:rect id="_x0000_i1025" style="width:0;height:1.5pt" o:hralign="right" o:hrstd="t" o:hr="t" fillcolor="#a0a0a0" stroked="f"/>
        </w:pict>
      </w:r>
    </w:p>
    <w:p w14:paraId="5F52B3DB" w14:textId="77777777" w:rsidR="00B7058A" w:rsidRPr="00B7058A" w:rsidRDefault="00B7058A" w:rsidP="00B7058A">
      <w:pPr>
        <w:pStyle w:val="Titre1"/>
        <w:bidi/>
        <w:rPr>
          <w:rFonts w:eastAsia="Times New Roman"/>
          <w:lang w:val="en-US"/>
        </w:rPr>
      </w:pPr>
      <w:r w:rsidRPr="00B7058A">
        <w:rPr>
          <w:rFonts w:eastAsia="Times New Roman"/>
          <w:lang w:val="en-US"/>
        </w:rPr>
        <w:t xml:space="preserve">2- </w:t>
      </w:r>
      <w:r w:rsidRPr="00B7058A">
        <w:rPr>
          <w:rFonts w:eastAsia="Times New Roman"/>
          <w:rtl/>
          <w:lang w:val="en-US"/>
        </w:rPr>
        <w:t>التقرير المالي للجمعية</w:t>
      </w:r>
    </w:p>
    <w:p w14:paraId="02CAC0F0" w14:textId="77777777" w:rsidR="00B7058A" w:rsidRPr="00B7058A" w:rsidRDefault="00B7058A" w:rsidP="00B7058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7058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  <w:t>مقدمة التقرير</w:t>
      </w:r>
      <w:r w:rsidRPr="00B7058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Pr="00B7058A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B7058A"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>يتضمن هذا القسم مقدمة قصيرة توضح الهدف من التقرير المالي، مثل تقديم صورة واضحة وشاملة عن الوضع المالي للجمعية خلال الفترة المحددة (سنة، نصف سنة، إلخ)</w:t>
      </w:r>
      <w:r w:rsidRPr="00B7058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37586BA3" w14:textId="77777777" w:rsidR="00B7058A" w:rsidRPr="00B7058A" w:rsidRDefault="00B7058A" w:rsidP="00B7058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7058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  <w:t>جرد للحصيلة المالية خلال الموسم [السنة]</w:t>
      </w:r>
      <w:r w:rsidRPr="00B7058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Pr="00B7058A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B7058A"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>في هذا الجزء، يتم تقديم ملخص للحصيلة المالية للجمعية خلال الموسم. يتضمن هذا الجرد قائمة بالمداخل والمصاريف</w:t>
      </w:r>
      <w:r w:rsidRPr="00B7058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56262BC0" w14:textId="77777777" w:rsidR="00B7058A" w:rsidRPr="00B7058A" w:rsidRDefault="00B7058A" w:rsidP="00B7058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7058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  <w:t>المداخل</w:t>
      </w:r>
      <w:r w:rsidRPr="00B7058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Pr="00B7058A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B7058A"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>يتم عرض جميع مصادر الدخل التي حصلت عليها الجمعية، مثل التبرعات، المساهمات، الدعم الحكومي، أو أي إيرادات أخرى</w:t>
      </w:r>
      <w:r w:rsidRPr="00B7058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116945EF" w14:textId="77777777" w:rsidR="00B7058A" w:rsidRPr="00B7058A" w:rsidRDefault="00B7058A" w:rsidP="00B7058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7058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  <w:lastRenderedPageBreak/>
        <w:t>المصاريف</w:t>
      </w:r>
      <w:r w:rsidRPr="00B7058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Pr="00B7058A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B7058A"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>في هذا القسم، يتم تقديم تفاصيل المصاريف التي تحملتها الجمعية خلال السنة. تشمل المصاريف التكاليف الإدارية، تمويل المشاريع، رواتب العاملين، وغيرها من النفقات</w:t>
      </w:r>
      <w:r w:rsidRPr="00B7058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0EACABDB" w14:textId="77777777" w:rsidR="00B7058A" w:rsidRPr="00B7058A" w:rsidRDefault="00B7058A" w:rsidP="00B7058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7058A">
        <w:rPr>
          <w:rStyle w:val="Titre1Car"/>
          <w:rtl/>
          <w:lang w:val="en-US"/>
        </w:rPr>
        <w:t>الخاتمة</w:t>
      </w:r>
      <w:r w:rsidRPr="00B7058A">
        <w:rPr>
          <w:rStyle w:val="Titre1Car"/>
          <w:lang w:val="en-US"/>
        </w:rPr>
        <w:t>:</w:t>
      </w:r>
      <w:r w:rsidRPr="00B7058A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B7058A"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>يتم في الخاتمة تقديم ملخص عام حول الوضع المالي للجمعية، مع التعليق على الحصيلة الإجمالية وتقديم أية ملاحظات أو توصيات بناءً على النتائج المالية</w:t>
      </w:r>
      <w:r w:rsidRPr="00B7058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1149B5B8" w14:textId="77777777" w:rsidR="00B7058A" w:rsidRPr="00B7058A" w:rsidRDefault="00B7058A" w:rsidP="00B7058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7058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  <w:t>الحصيلة الإجمالية</w:t>
      </w:r>
      <w:r w:rsidRPr="00B7058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Pr="00B7058A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B7058A"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>عرض المجموع الكلي لكل من المداخل والمصاريف، والنتيجة النهائية التي قد تكون فائضًا أو عجزًا ماليًا</w:t>
      </w:r>
      <w:r w:rsidRPr="00B7058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53CD206B" w14:textId="77777777" w:rsidR="00B7058A" w:rsidRPr="00B7058A" w:rsidRDefault="00B7058A" w:rsidP="00B7058A">
      <w:pPr>
        <w:pStyle w:val="Titre1"/>
        <w:bidi/>
        <w:rPr>
          <w:rFonts w:eastAsia="Times New Roman"/>
          <w:lang w:val="en-US"/>
        </w:rPr>
      </w:pPr>
      <w:r w:rsidRPr="00B7058A">
        <w:rPr>
          <w:rFonts w:eastAsia="Times New Roman"/>
          <w:rtl/>
          <w:lang w:val="en-US"/>
        </w:rPr>
        <w:t>إمضاء</w:t>
      </w:r>
      <w:r w:rsidRPr="00B7058A">
        <w:rPr>
          <w:rFonts w:eastAsia="Times New Roman"/>
          <w:lang w:val="en-US"/>
        </w:rPr>
        <w:t>:</w:t>
      </w:r>
    </w:p>
    <w:p w14:paraId="7F619B22" w14:textId="77777777" w:rsidR="00B7058A" w:rsidRPr="00B7058A" w:rsidRDefault="00B7058A" w:rsidP="00B7058A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7058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  <w:t>الرئيس</w:t>
      </w:r>
      <w:r w:rsidRPr="00B7058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5E8967A1" w14:textId="77777777" w:rsidR="00B7058A" w:rsidRPr="00B7058A" w:rsidRDefault="00B7058A" w:rsidP="00B7058A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7058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  <w:t>الأمين</w:t>
      </w:r>
      <w:r w:rsidRPr="00B7058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58596421" w14:textId="77777777" w:rsidR="00B7058A" w:rsidRPr="00B7058A" w:rsidRDefault="00B7058A" w:rsidP="00B7058A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7058A">
        <w:rPr>
          <w:rFonts w:ascii="Times New Roman" w:eastAsia="Times New Roman" w:hAnsi="Times New Roman" w:cs="Times New Roman"/>
          <w:sz w:val="28"/>
          <w:szCs w:val="28"/>
          <w:lang w:val="en-US"/>
        </w:rPr>
        <w:pict w14:anchorId="272D49BC">
          <v:rect id="_x0000_i1026" style="width:0;height:1.5pt" o:hralign="right" o:hrstd="t" o:hr="t" fillcolor="#a0a0a0" stroked="f"/>
        </w:pict>
      </w:r>
    </w:p>
    <w:p w14:paraId="78631B41" w14:textId="59E90BC4" w:rsidR="00B7058A" w:rsidRPr="00B7058A" w:rsidRDefault="00B7058A" w:rsidP="00B7058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7058A"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>هذ</w:t>
      </w:r>
      <w:r w:rsidRPr="00B7058A">
        <w:rPr>
          <w:rFonts w:ascii="Times New Roman" w:eastAsia="Times New Roman" w:hAnsi="Times New Roman" w:cs="Times New Roman" w:hint="cs"/>
          <w:sz w:val="28"/>
          <w:szCs w:val="28"/>
          <w:rtl/>
          <w:lang w:val="en-US"/>
        </w:rPr>
        <w:t>ه</w:t>
      </w:r>
      <w:r w:rsidRPr="00B7058A"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 xml:space="preserve"> النم</w:t>
      </w:r>
      <w:r w:rsidRPr="00B7058A">
        <w:rPr>
          <w:rFonts w:ascii="Times New Roman" w:eastAsia="Times New Roman" w:hAnsi="Times New Roman" w:cs="Times New Roman" w:hint="cs"/>
          <w:sz w:val="28"/>
          <w:szCs w:val="28"/>
          <w:rtl/>
          <w:lang w:val="en-US"/>
        </w:rPr>
        <w:t>اذ</w:t>
      </w:r>
      <w:r w:rsidRPr="00B7058A"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>ج يمكن تعديله</w:t>
      </w:r>
      <w:r w:rsidRPr="00B7058A">
        <w:rPr>
          <w:rFonts w:ascii="Times New Roman" w:eastAsia="Times New Roman" w:hAnsi="Times New Roman" w:cs="Times New Roman" w:hint="cs"/>
          <w:sz w:val="28"/>
          <w:szCs w:val="28"/>
          <w:rtl/>
          <w:lang w:val="en-US"/>
        </w:rPr>
        <w:t>ا</w:t>
      </w:r>
      <w:r w:rsidRPr="00B7058A"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 xml:space="preserve"> وتكييفه</w:t>
      </w:r>
      <w:r w:rsidRPr="00B7058A">
        <w:rPr>
          <w:rFonts w:ascii="Times New Roman" w:eastAsia="Times New Roman" w:hAnsi="Times New Roman" w:cs="Times New Roman" w:hint="cs"/>
          <w:sz w:val="28"/>
          <w:szCs w:val="28"/>
          <w:rtl/>
          <w:lang w:val="en-US"/>
        </w:rPr>
        <w:t>ا</w:t>
      </w:r>
      <w:r w:rsidRPr="00B7058A"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 xml:space="preserve"> وفقًا لاحتياجات جمعيتك الخاصة، مع الأخذ في الاعتبار الأنشطة والبرامج التي تم تنفيذها أو المخطط لها</w:t>
      </w:r>
      <w:r w:rsidRPr="00B7058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74DF8A5E" w14:textId="77777777" w:rsidR="00B7058A" w:rsidRPr="00B7058A" w:rsidRDefault="00B7058A" w:rsidP="00B7058A">
      <w:pPr>
        <w:bidi/>
        <w:rPr>
          <w:sz w:val="28"/>
          <w:szCs w:val="28"/>
          <w:lang w:val="en-US"/>
        </w:rPr>
      </w:pPr>
    </w:p>
    <w:sectPr w:rsidR="00B7058A" w:rsidRPr="00B7058A" w:rsidSect="0041469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7E57"/>
    <w:multiLevelType w:val="multilevel"/>
    <w:tmpl w:val="554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467F76"/>
    <w:multiLevelType w:val="multilevel"/>
    <w:tmpl w:val="487C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468656">
    <w:abstractNumId w:val="1"/>
  </w:num>
  <w:num w:numId="2" w16cid:durableId="488131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694"/>
    <w:rsid w:val="00087A68"/>
    <w:rsid w:val="00414694"/>
    <w:rsid w:val="00AF2568"/>
    <w:rsid w:val="00B7058A"/>
    <w:rsid w:val="00B7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954F60"/>
  <w15:docId w15:val="{1419608A-3CC4-48EC-9399-3F021DF3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333"/>
  </w:style>
  <w:style w:type="paragraph" w:styleId="Titre1">
    <w:name w:val="heading 1"/>
    <w:basedOn w:val="Normal"/>
    <w:next w:val="Normal"/>
    <w:link w:val="Titre1Car"/>
    <w:uiPriority w:val="9"/>
    <w:qFormat/>
    <w:rsid w:val="00B705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xposedshow">
    <w:name w:val="text_exposed_show"/>
    <w:basedOn w:val="Policepardfaut"/>
    <w:rsid w:val="00414694"/>
  </w:style>
  <w:style w:type="paragraph" w:styleId="Titre">
    <w:name w:val="Title"/>
    <w:basedOn w:val="Normal"/>
    <w:next w:val="Normal"/>
    <w:link w:val="TitreCar"/>
    <w:uiPriority w:val="10"/>
    <w:qFormat/>
    <w:rsid w:val="00B705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70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B705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1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mr ribh</cp:lastModifiedBy>
  <cp:revision>4</cp:revision>
  <dcterms:created xsi:type="dcterms:W3CDTF">2020-02-07T09:37:00Z</dcterms:created>
  <dcterms:modified xsi:type="dcterms:W3CDTF">2024-08-09T20:15:00Z</dcterms:modified>
</cp:coreProperties>
</file>