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ow3w7pq7ccho" w:id="0"/>
      <w:bookmarkEnd w:id="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تفويض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للتعامل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مع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شركة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الكهرباء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أسفله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بصفتي</w:t>
      </w:r>
      <w:r w:rsidDel="00000000" w:rsidR="00000000" w:rsidRPr="00000000">
        <w:rPr>
          <w:rtl w:val="1"/>
        </w:rPr>
        <w:t xml:space="preserve">:</w:t>
        <w:br w:type="textWrapping"/>
        <w:t xml:space="preserve"> [ ]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br w:type="textWrapping"/>
        <w:t xml:space="preserve"> [ ] </w:t>
      </w:r>
      <w:r w:rsidDel="00000000" w:rsidR="00000000" w:rsidRPr="00000000">
        <w:rPr>
          <w:rtl w:val="1"/>
        </w:rPr>
        <w:t xml:space="preserve">مكتري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br w:type="textWrapping"/>
        <w:t xml:space="preserve"> [ ] </w:t>
      </w:r>
      <w:r w:rsidDel="00000000" w:rsidR="00000000" w:rsidRPr="00000000">
        <w:rPr>
          <w:rtl w:val="1"/>
        </w:rPr>
        <w:t xml:space="preserve">ممثل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الكائن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  <w:br w:type="textWrapping"/>
        <w:t xml:space="preserve"> ...............................................................................................................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المرتبط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: 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ورقم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....................................................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أفو</w:t>
      </w:r>
      <w:r w:rsidDel="00000000" w:rsidR="00000000" w:rsidRPr="00000000">
        <w:rPr>
          <w:b w:val="1"/>
          <w:bCs w:val="1"/>
          <w:rtl w:val="1"/>
        </w:rPr>
        <w:t xml:space="preserve">ِّ</w:t>
      </w:r>
      <w:r w:rsidDel="00000000" w:rsidR="00000000" w:rsidRPr="00000000">
        <w:rPr>
          <w:b w:val="1"/>
          <w:bCs w:val="1"/>
          <w:rtl w:val="1"/>
        </w:rPr>
        <w:t xml:space="preserve">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بموجب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هذا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الوثيقة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السيد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............................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والهيئات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المرتبطة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إيداع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الفواتير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الاستخلاص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الاستهلاك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الفوترة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التفويض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يظل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المفعول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: ....../....../......</w:t>
        <w:br w:type="textWrapping"/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سحبه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وإرادة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المنجزة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نطاقه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: ....../....../…..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المفو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المالك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):</w:t>
        <w:br w:type="textWrapping"/>
        <w:t xml:space="preserve"> ........................................................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المفو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:</w:t>
        <w:br w:type="textWrapping"/>
        <w:t xml:space="preserve"> ........................................................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الإمضاء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):</w:t>
        <w:br w:type="textWrapping"/>
        <w:t xml:space="preserve"> </w:t>
      </w:r>
      <w:r w:rsidDel="00000000" w:rsidR="00000000" w:rsidRPr="00000000">
        <w:rPr>
          <w:rtl w:val="1"/>
        </w:rPr>
        <w:t xml:space="preserve">المقاطعة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الملحقة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: 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....../....../…...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