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bidi w:val="1"/>
        <w:jc w:val="center"/>
        <w:rPr>
          <w:b w:val="1"/>
          <w:bCs w:val="1"/>
          <w:sz w:val="44"/>
          <w:szCs w:val="44"/>
        </w:rPr>
      </w:pPr>
      <w:bookmarkStart w:colFirst="0" w:colLast="0" w:name="_p5r8jbdigt5i" w:id="0"/>
      <w:bookmarkEnd w:id="0"/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مقال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طلب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النفقة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bidi w:val="1"/>
        <w:rPr/>
      </w:pPr>
      <w:bookmarkStart w:colFirst="0" w:colLast="0" w:name="_ukf8w6wv1l5q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المغربية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المواد</w:t>
      </w:r>
      <w:r w:rsidDel="00000000" w:rsidR="00000000" w:rsidRPr="00000000">
        <w:rPr>
          <w:rtl w:val="1"/>
        </w:rPr>
        <w:t xml:space="preserve"> 189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200)</w:t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إلى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السيد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رئيس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المحكمة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الابتدائية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بـ</w:t>
      </w:r>
      <w:r w:rsidDel="00000000" w:rsidR="00000000" w:rsidRPr="00000000">
        <w:rPr>
          <w:b w:val="1"/>
          <w:bCs w:val="1"/>
          <w:rtl w:val="1"/>
        </w:rPr>
        <w:t xml:space="preserve"> ........................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1"/>
        </w:rPr>
        <w:t xml:space="preserve">قسم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قضاء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bidi w:val="1"/>
        <w:rPr/>
      </w:pPr>
      <w:bookmarkStart w:colFirst="0" w:colLast="0" w:name="_b7lxkmdp4fdm" w:id="2"/>
      <w:bookmarkEnd w:id="2"/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الافتتاحي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طرف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الازدياد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المهنة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الهاتف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بصفتها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الأم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الحاضنة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المدعية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ضد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الازدياد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المهنة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جهة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الدخل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الشهري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التقريبي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المدينة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الحي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bidi w:val="1"/>
        <w:ind w:left="1440" w:hanging="360"/>
      </w:pPr>
      <w:r w:rsidDel="00000000" w:rsidR="00000000" w:rsidRPr="00000000">
        <w:rPr>
          <w:rtl w:val="1"/>
        </w:rPr>
        <w:t xml:space="preserve">الرقم</w:t>
      </w:r>
      <w:r w:rsidDel="00000000" w:rsidR="00000000" w:rsidRPr="00000000">
        <w:rPr>
          <w:rtl w:val="1"/>
        </w:rPr>
        <w:t xml:space="preserve">: ...................................................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الهاتف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بصفته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الملزم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بالنفقة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المدعى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bidi w:val="1"/>
        <w:rPr/>
      </w:pPr>
      <w:bookmarkStart w:colFirst="0" w:colLast="0" w:name="_a9kvf6w9emu5" w:id="3"/>
      <w:bookmarkEnd w:id="3"/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طلب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الحكم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الزوجية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الأبناء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bidi w:val="1"/>
        <w:rPr/>
      </w:pPr>
      <w:bookmarkStart w:colFirst="0" w:colLast="0" w:name="_mmp7xvhpw7wf" w:id="4"/>
      <w:bookmarkEnd w:id="4"/>
      <w:r w:rsidDel="00000000" w:rsidR="00000000" w:rsidRPr="00000000">
        <w:rPr>
          <w:b w:val="1"/>
          <w:bCs w:val="1"/>
          <w:rtl w:val="1"/>
        </w:rPr>
        <w:t xml:space="preserve">الوقائع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المحترم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)،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والقانوني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بتاريخ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أمام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عدلي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بدائرة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سجلات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المدنية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تزوجت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الزواج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زقنا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......... </w:t>
      </w:r>
      <w:r w:rsidDel="00000000" w:rsidR="00000000" w:rsidRPr="00000000">
        <w:rPr>
          <w:rtl w:val="1"/>
        </w:rPr>
        <w:t xml:space="preserve">أبناء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وهم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الاسم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الكامل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الازدياد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العمر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المستوى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الدراسي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1. .....................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2. .....................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3. .....................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4. .....................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bidi w:val="1"/>
        <w:rPr/>
      </w:pPr>
      <w:bookmarkStart w:colFirst="0" w:colLast="0" w:name="_hvp25b56zw6c" w:id="5"/>
      <w:bookmarkEnd w:id="5"/>
      <w:r w:rsidDel="00000000" w:rsidR="00000000" w:rsidRPr="00000000">
        <w:rPr>
          <w:b w:val="1"/>
          <w:bCs w:val="1"/>
          <w:rtl w:val="1"/>
        </w:rPr>
        <w:t xml:space="preserve">أسباب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طلب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النفقة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الرئيس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)،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.................... (</w:t>
      </w:r>
      <w:r w:rsidDel="00000000" w:rsidR="00000000" w:rsidRPr="00000000">
        <w:rPr>
          <w:rtl w:val="1"/>
        </w:rPr>
        <w:t xml:space="preserve">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الإنفاق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b w:val="1"/>
          <w:bCs w:val="1"/>
          <w:rtl w:val="1"/>
        </w:rPr>
        <w:t xml:space="preserve">امتنع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المدعى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عليه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الواجبة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وقانونا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rtl w:val="1"/>
        </w:rPr>
        <w:t xml:space="preserve">(</w:t>
      </w:r>
      <w:r w:rsidDel="00000000" w:rsidR="00000000" w:rsidRPr="00000000">
        <w:rPr>
          <w:i w:val="1"/>
          <w:iCs w:val="1"/>
          <w:rtl w:val="1"/>
        </w:rPr>
        <w:t xml:space="preserve">اختر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ما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ينطبق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على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وضعك</w:t>
      </w:r>
      <w:r w:rsidDel="00000000" w:rsidR="00000000" w:rsidRPr="00000000">
        <w:rPr>
          <w:i w:val="1"/>
          <w:iCs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القدرة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توفير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الاحتياجات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الأساسية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للأسرة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طعام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ملبس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دواء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تراكم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الديون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عاتقي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لتغطية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الأبناء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الاضطرار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للاستدانة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والأقارب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القدرة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توفير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الدراسة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ومستلزماتها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للأبناء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عدم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توفير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السكن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اللائق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للأسرة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تدهور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الوضع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الصحي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للأبناء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العلاج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مطالبتي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المتكررة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استجابة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تدخل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الأهل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والأقارب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لإقناعه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بالإنفاق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جدوى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الإنذارات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الرسمية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المدعى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تعنت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ورفض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بواجبه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والقانوني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bidi w:val="1"/>
        <w:rPr/>
      </w:pPr>
      <w:bookmarkStart w:colFirst="0" w:colLast="0" w:name="_1zwe9zw1iq1j" w:id="6"/>
      <w:bookmarkEnd w:id="6"/>
      <w:r w:rsidDel="00000000" w:rsidR="00000000" w:rsidRPr="00000000">
        <w:rPr>
          <w:b w:val="1"/>
          <w:bCs w:val="1"/>
          <w:rtl w:val="1"/>
        </w:rPr>
        <w:t xml:space="preserve">الوضعية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المالية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للمدعى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عليه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i w:val="1"/>
          <w:iCs w:val="1"/>
          <w:rtl w:val="1"/>
        </w:rPr>
        <w:t xml:space="preserve">(</w:t>
      </w:r>
      <w:r w:rsidDel="00000000" w:rsidR="00000000" w:rsidRPr="00000000">
        <w:rPr>
          <w:i w:val="1"/>
          <w:iCs w:val="1"/>
          <w:rtl w:val="1"/>
        </w:rPr>
        <w:t xml:space="preserve">املأ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ما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تعرفه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من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معلومات</w:t>
      </w:r>
      <w:r w:rsidDel="00000000" w:rsidR="00000000" w:rsidRPr="00000000">
        <w:rPr>
          <w:i w:val="1"/>
          <w:iCs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المهنة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جهة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...................................................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الدخل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الشهري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التقريبي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درهم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ممتلكات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أخرى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عقارات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تجارية</w:t>
      </w:r>
      <w:r w:rsidDel="00000000" w:rsidR="00000000" w:rsidRPr="00000000">
        <w:rPr>
          <w:rtl w:val="1"/>
        </w:rPr>
        <w:t xml:space="preserve">): ...................................................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3"/>
        <w:bidi w:val="1"/>
        <w:rPr/>
      </w:pPr>
      <w:bookmarkStart w:colFirst="0" w:colLast="0" w:name="_adxywd7mgwke" w:id="7"/>
      <w:bookmarkEnd w:id="7"/>
      <w:r w:rsidDel="00000000" w:rsidR="00000000" w:rsidRPr="00000000">
        <w:rPr>
          <w:b w:val="1"/>
          <w:bCs w:val="1"/>
          <w:rtl w:val="1"/>
        </w:rPr>
        <w:t xml:space="preserve">الاحتياجات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الشهرية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للأسرة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4"/>
        <w:bidi w:val="1"/>
        <w:rPr/>
      </w:pPr>
      <w:bookmarkStart w:colFirst="0" w:colLast="0" w:name="_pfxtiz70vqh5" w:id="8"/>
      <w:bookmarkEnd w:id="8"/>
      <w:r w:rsidDel="00000000" w:rsidR="00000000" w:rsidRPr="00000000">
        <w:rPr>
          <w:b w:val="1"/>
          <w:bCs w:val="1"/>
          <w:rtl w:val="1"/>
        </w:rPr>
        <w:t xml:space="preserve">أ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النفقة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الزوجية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bidi w:val="1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البند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bidi w:val="1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المبلغ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الشهري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بالدرهم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الطعام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والشراب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الملابس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الأدوية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والعلاج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النقل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والمواصلات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احتياجات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شخصية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bidi w:val="1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Style w:val="Heading4"/>
        <w:bidi w:val="1"/>
        <w:rPr/>
      </w:pPr>
      <w:bookmarkStart w:colFirst="0" w:colLast="0" w:name="_uqhsm66lupn" w:id="9"/>
      <w:bookmarkEnd w:id="9"/>
      <w:r w:rsidDel="00000000" w:rsidR="00000000" w:rsidRPr="00000000">
        <w:rPr>
          <w:b w:val="1"/>
          <w:bCs w:val="1"/>
          <w:rtl w:val="1"/>
        </w:rPr>
        <w:t xml:space="preserve">ب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الأبناء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bidi w:val="1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البند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المبلغ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الشهري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بالدرهم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الطعام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والشراب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الملابس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والأحذية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المدرسة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تسجيل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كتب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لوازم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النقل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المدرسي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الأدوية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والعلاج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الأنشطة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الترفيهية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والرياضية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bidi w:val="1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pStyle w:val="Heading4"/>
        <w:bidi w:val="1"/>
        <w:rPr/>
      </w:pPr>
      <w:bookmarkStart w:colFirst="0" w:colLast="0" w:name="_3pgpvqxk3ssc" w:id="10"/>
      <w:bookmarkEnd w:id="10"/>
      <w:r w:rsidDel="00000000" w:rsidR="00000000" w:rsidRPr="00000000">
        <w:rPr>
          <w:b w:val="1"/>
          <w:bCs w:val="1"/>
          <w:rtl w:val="1"/>
        </w:rPr>
        <w:t xml:space="preserve">ج</w:t>
      </w:r>
      <w:r w:rsidDel="00000000" w:rsidR="00000000" w:rsidRPr="00000000">
        <w:rPr>
          <w:b w:val="1"/>
          <w:bCs w:val="1"/>
          <w:rtl w:val="1"/>
        </w:rPr>
        <w:t xml:space="preserve">. </w:t>
      </w:r>
      <w:r w:rsidDel="00000000" w:rsidR="00000000" w:rsidRPr="00000000">
        <w:rPr>
          <w:b w:val="1"/>
          <w:bCs w:val="1"/>
          <w:rtl w:val="1"/>
        </w:rPr>
        <w:t xml:space="preserve">أجرة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السكن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إذا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يوفر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الزوج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سكنا</w:t>
      </w:r>
      <w:r w:rsidDel="00000000" w:rsidR="00000000" w:rsidRPr="00000000">
        <w:rPr>
          <w:b w:val="1"/>
          <w:bCs w:val="1"/>
          <w:rtl w:val="1"/>
        </w:rPr>
        <w:t xml:space="preserve">ً):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أجرة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السكن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الشهرية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........................ </w:t>
      </w:r>
      <w:r w:rsidDel="00000000" w:rsidR="00000000" w:rsidRPr="00000000">
        <w:rPr>
          <w:rtl w:val="1"/>
        </w:rPr>
        <w:t xml:space="preserve">درهم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bidi w:val="1"/>
        <w:rPr/>
      </w:pPr>
      <w:bookmarkStart w:colFirst="0" w:colLast="0" w:name="_brq9297843w7" w:id="11"/>
      <w:bookmarkEnd w:id="11"/>
      <w:r w:rsidDel="00000000" w:rsidR="00000000" w:rsidRPr="00000000">
        <w:rPr>
          <w:b w:val="1"/>
          <w:bCs w:val="1"/>
          <w:rtl w:val="1"/>
        </w:rPr>
        <w:t xml:space="preserve">الأساس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القانوني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/>
      </w:pPr>
      <w:r w:rsidDel="00000000" w:rsidR="00000000" w:rsidRPr="00000000">
        <w:rPr>
          <w:rtl w:val="1"/>
        </w:rPr>
        <w:t xml:space="preserve">استنادا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 189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مدونة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للزوجة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زوجها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 198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مدونة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الأبناء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 190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مدونة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بمجرد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المادة</w:t>
      </w:r>
      <w:r w:rsidDel="00000000" w:rsidR="00000000" w:rsidRPr="00000000">
        <w:rPr>
          <w:b w:val="1"/>
          <w:bCs w:val="1"/>
          <w:rtl w:val="1"/>
        </w:rPr>
        <w:t xml:space="preserve"> 194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مدونة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3"/>
        <w:bidi w:val="1"/>
        <w:rPr/>
      </w:pPr>
      <w:bookmarkStart w:colFirst="0" w:colLast="0" w:name="_kdt8vrn38etx" w:id="12"/>
      <w:bookmarkEnd w:id="12"/>
      <w:r w:rsidDel="00000000" w:rsidR="00000000" w:rsidRPr="00000000">
        <w:rPr>
          <w:b w:val="1"/>
          <w:bCs w:val="1"/>
          <w:rtl w:val="1"/>
        </w:rPr>
        <w:t xml:space="preserve">الطلبات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/>
      </w:pP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سبق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أتشرف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محكمتكم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التكرم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قبول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المقال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شكلا</w:t>
      </w:r>
      <w:r w:rsidDel="00000000" w:rsidR="00000000" w:rsidRPr="00000000">
        <w:rPr>
          <w:b w:val="1"/>
          <w:bCs w:val="1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لاستيفائه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الحكم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الموضوع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إلزام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المدعى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عليه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بأداء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زوجية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شهرية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قدرها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بالأرقام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والحروف</w:t>
      </w:r>
      <w:r w:rsidDel="00000000" w:rsidR="00000000" w:rsidRPr="00000000">
        <w:rPr>
          <w:rtl w:val="1"/>
        </w:rPr>
        <w:t xml:space="preserve">: ..................................................)، </w:t>
      </w:r>
      <w:r w:rsidDel="00000000" w:rsidR="00000000" w:rsidRPr="00000000">
        <w:rPr>
          <w:rtl w:val="1"/>
        </w:rPr>
        <w:t xml:space="preserve">اعتبارا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الامتناع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.................... (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إلزام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المدعى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عليه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بأداء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شهرية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للأبناء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قدرها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طفل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للجميع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اعتبارا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إلزام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المدعى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عليه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بتوفير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سكن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لائق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للأسرة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قدرها</w:t>
      </w:r>
      <w:r w:rsidDel="00000000" w:rsidR="00000000" w:rsidRPr="00000000">
        <w:rPr>
          <w:rtl w:val="1"/>
        </w:rPr>
        <w:t xml:space="preserve"> ....................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المصادقة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الحكم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بالنفاذ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المعجل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كفالة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إلزام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المدعى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عليه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بأداء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المتأخرات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الامتناع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1"/>
          <w:numId w:val="7"/>
        </w:numPr>
        <w:bidi w:val="1"/>
        <w:ind w:left="1440" w:hanging="360"/>
      </w:pPr>
      <w:r w:rsidDel="00000000" w:rsidR="00000000" w:rsidRPr="00000000">
        <w:rPr>
          <w:b w:val="1"/>
          <w:bCs w:val="1"/>
          <w:rtl w:val="1"/>
        </w:rPr>
        <w:t xml:space="preserve">تحميل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المدعى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عليه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الصائر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3"/>
        <w:bidi w:val="1"/>
        <w:rPr/>
      </w:pPr>
      <w:bookmarkStart w:colFirst="0" w:colLast="0" w:name="_wqbw4fcbio8g" w:id="13"/>
      <w:bookmarkEnd w:id="13"/>
      <w:r w:rsidDel="00000000" w:rsidR="00000000" w:rsidRPr="00000000">
        <w:rPr>
          <w:b w:val="1"/>
          <w:bCs w:val="1"/>
          <w:rtl w:val="1"/>
        </w:rPr>
        <w:t xml:space="preserve">الوثائق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المرفقة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نسخة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عقد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الزواج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نسخة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للطرفين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نسخ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عقود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ازدياد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الأبناء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ما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يثبت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دخل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الزوج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كشف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بنكي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أمكن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إيصالات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المصاريف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فواتير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إيصالات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طبية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أي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وثائق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أخرى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داعمة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شهادات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إنذارات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محاضر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وتقبلوا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السيد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) </w:t>
      </w:r>
      <w:r w:rsidDel="00000000" w:rsidR="00000000" w:rsidRPr="00000000">
        <w:rPr>
          <w:b w:val="1"/>
          <w:bCs w:val="1"/>
          <w:rtl w:val="1"/>
        </w:rPr>
        <w:t xml:space="preserve">الرئيس</w:t>
      </w:r>
      <w:r w:rsidDel="00000000" w:rsidR="00000000" w:rsidRPr="00000000">
        <w:rPr>
          <w:b w:val="1"/>
          <w:bCs w:val="1"/>
          <w:rtl w:val="1"/>
        </w:rPr>
        <w:t xml:space="preserve">(</w:t>
      </w:r>
      <w:r w:rsidDel="00000000" w:rsidR="00000000" w:rsidRPr="00000000">
        <w:rPr>
          <w:b w:val="1"/>
          <w:bCs w:val="1"/>
          <w:rtl w:val="1"/>
        </w:rPr>
        <w:t xml:space="preserve">ة</w:t>
      </w:r>
      <w:r w:rsidDel="00000000" w:rsidR="00000000" w:rsidRPr="00000000">
        <w:rPr>
          <w:b w:val="1"/>
          <w:bCs w:val="1"/>
          <w:rtl w:val="1"/>
        </w:rPr>
        <w:t xml:space="preserve">)، </w:t>
      </w:r>
      <w:r w:rsidDel="00000000" w:rsidR="00000000" w:rsidRPr="00000000">
        <w:rPr>
          <w:b w:val="1"/>
          <w:bCs w:val="1"/>
          <w:rtl w:val="1"/>
        </w:rPr>
        <w:t xml:space="preserve">فائق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الاحترام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والتقدير</w:t>
      </w:r>
      <w:r w:rsidDel="00000000" w:rsidR="00000000" w:rsidRPr="00000000">
        <w:rPr>
          <w:b w:val="1"/>
          <w:bCs w:val="1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التوقيع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1"/>
        </w:rPr>
        <w:t xml:space="preserve">التاريخ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.................... / .................... / ....................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bidi w:val="1"/>
        <w:rPr/>
      </w:pPr>
      <w:bookmarkStart w:colFirst="0" w:colLast="0" w:name="_h81auf3n5cmj" w:id="14"/>
      <w:bookmarkEnd w:id="14"/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لتعبئة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النموذج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BE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احسبي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الاحتياجات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الفعلية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وواقعية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تبالغي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تقللي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أرفقي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جميع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الإيصالات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والفواتير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المصاريف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فواتير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كهرباء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إذا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كنت</w:t>
      </w:r>
      <w:r w:rsidDel="00000000" w:rsidR="00000000" w:rsidRPr="00000000">
        <w:rPr>
          <w:b w:val="1"/>
          <w:bCs w:val="1"/>
          <w:rtl w:val="1"/>
        </w:rPr>
        <w:t xml:space="preserve">ِ </w:t>
      </w:r>
      <w:r w:rsidDel="00000000" w:rsidR="00000000" w:rsidRPr="00000000">
        <w:rPr>
          <w:b w:val="1"/>
          <w:bCs w:val="1"/>
          <w:rtl w:val="1"/>
        </w:rPr>
        <w:t xml:space="preserve">لا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تعرفين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دخل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الزوج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 → </w:t>
      </w:r>
      <w:r w:rsidDel="00000000" w:rsidR="00000000" w:rsidRPr="00000000">
        <w:rPr>
          <w:rtl w:val="1"/>
        </w:rPr>
        <w:t xml:space="preserve">اذكري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والمحكمة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النفقة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واجبة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تاريخ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الامتناع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فاذكري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بدقة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دعوى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النفقة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معفاة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الرسوم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القضائية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للزوجة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bidi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b w:val="1"/>
          <w:bCs w:val="1"/>
          <w:rtl w:val="1"/>
        </w:rPr>
        <w:t xml:space="preserve">استشيري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محاميا</w:t>
      </w:r>
      <w:r w:rsidDel="00000000" w:rsidR="00000000" w:rsidRPr="00000000">
        <w:rPr>
          <w:b w:val="1"/>
          <w:bCs w:val="1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2"/>
        <w:bidi w:val="1"/>
        <w:rPr/>
      </w:pPr>
      <w:bookmarkStart w:colFirst="0" w:colLast="0" w:name="_5jdjt5jz8r5a" w:id="15"/>
      <w:bookmarkEnd w:id="15"/>
      <w:r w:rsidDel="00000000" w:rsidR="00000000" w:rsidRPr="00000000">
        <w:rPr>
          <w:rtl w:val="1"/>
        </w:rPr>
        <w:t xml:space="preserve">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CC">
      <w:pPr>
        <w:bidi w:val="1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1"/>
        </w:rPr>
        <w:t xml:space="preserve">المحكمة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المختصة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محكمة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محل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إقامة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bidi w:val="1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1"/>
        </w:rPr>
        <w:t xml:space="preserve">المدة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المتوقعة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أشهر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الملف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1645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رمز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1"/>
        </w:rPr>
        <w:t xml:space="preserve">النفاذ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المعجل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rPr/>
      </w:pPr>
      <w:r w:rsidDel="00000000" w:rsidR="00000000" w:rsidRPr="00000000">
        <w:rPr>
          <w:rtl w:val="0"/>
        </w:rPr>
        <w:t xml:space="preserve">📌 </w:t>
      </w:r>
      <w:r w:rsidDel="00000000" w:rsidR="00000000" w:rsidRPr="00000000">
        <w:rPr>
          <w:b w:val="1"/>
          <w:bCs w:val="1"/>
          <w:rtl w:val="1"/>
        </w:rPr>
        <w:t xml:space="preserve">صندوق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التكافل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العائلي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الأداء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صندوق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التكافل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العائلي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مؤقتا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2"/>
        <w:bidi w:val="1"/>
        <w:rPr/>
      </w:pPr>
      <w:bookmarkStart w:colFirst="0" w:colLast="0" w:name="_85x1kzjyoeqs" w:id="16"/>
      <w:bookmarkEnd w:id="16"/>
      <w:r w:rsidDel="00000000" w:rsidR="00000000" w:rsidRPr="00000000">
        <w:rPr>
          <w:rtl w:val="1"/>
        </w:rPr>
        <w:t xml:space="preserve">خطوات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التقديم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DB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اذهبي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لكاتب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عمومي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المقال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الافتتاحي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C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جمعي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الوثائق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الزواج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بطائق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شهادات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الميلاد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DD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قدمي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المقال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لكتابة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الضبط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بمحكمة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E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تسجيل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الملف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وستتلقين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استدعاء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للجلسة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الأولى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DF">
      <w:pPr>
        <w:numPr>
          <w:ilvl w:val="0"/>
          <w:numId w:val="5"/>
        </w:numPr>
        <w:bidi w:val="1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الحضور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للجلسات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والتزامي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بمواعيدها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rPr/>
      </w:pPr>
      <w:r w:rsidDel="00000000" w:rsidR="00000000" w:rsidRPr="00000000">
        <w:rPr>
          <w:rtl w:val="0"/>
        </w:rPr>
        <w:t xml:space="preserve">© </w:t>
      </w:r>
      <w:r w:rsidDel="00000000" w:rsidR="00000000" w:rsidRPr="00000000">
        <w:rPr>
          <w:b w:val="1"/>
          <w:bCs w:val="1"/>
          <w:rtl w:val="1"/>
        </w:rPr>
        <w:t xml:space="preserve">نموذج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طلب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النفقة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مدونة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الأسرة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المغربية</w:t>
      </w:r>
      <w:r w:rsidDel="00000000" w:rsidR="00000000" w:rsidRPr="00000000">
        <w:rPr>
          <w:b w:val="1"/>
          <w:bCs w:val="1"/>
          <w:rtl w:val="1"/>
        </w:rPr>
        <w:t xml:space="preserve">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