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12D3" w14:textId="4C514CC1" w:rsidR="00BA6EB7" w:rsidRPr="00BA6EB7" w:rsidRDefault="00BA6EB7" w:rsidP="00BA6E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BA6EB7">
        <w:rPr>
          <w:rFonts w:ascii="Segoe UI Symbol" w:eastAsia="Times New Roman" w:hAnsi="Segoe UI Symbol" w:cs="Segoe UI Symbol"/>
          <w:b/>
          <w:bCs/>
          <w:kern w:val="36"/>
          <w:sz w:val="48"/>
          <w:szCs w:val="48"/>
          <w:lang w:eastAsia="fr-FR"/>
          <w14:ligatures w14:val="none"/>
        </w:rPr>
        <w:t>🗂</w:t>
      </w:r>
      <w:r w:rsidRPr="00BA6E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️</w:t>
      </w:r>
      <w:r w:rsidRPr="00BA6E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  <w:lang w:eastAsia="fr-FR"/>
          <w14:ligatures w14:val="none"/>
        </w:rPr>
        <w:t>خطة 90 يومًا للوصول إلى</w:t>
      </w:r>
      <w:r w:rsidRPr="00BA6E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YPP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7C33C9E9">
          <v:rect id="_x0000_i1051" style="width:0;height:1.5pt" o:hralign="center" o:hrstd="t" o:hr="t" fillcolor="#a0a0a0" stroked="f"/>
        </w:pict>
      </w:r>
    </w:p>
    <w:p w14:paraId="3FD1287B" w14:textId="4222C8E1" w:rsidR="00BA6EB7" w:rsidRPr="00BA6EB7" w:rsidRDefault="00BA6EB7" w:rsidP="00BA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BA6EB7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  <w14:ligatures w14:val="none"/>
        </w:rPr>
        <w:t>🎯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الهدف النهائي</w:t>
      </w:r>
    </w:p>
    <w:p w14:paraId="560ACBE0" w14:textId="77777777" w:rsidR="00BA6EB7" w:rsidRPr="00BA6EB7" w:rsidRDefault="00BA6EB7" w:rsidP="00BA6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1,000 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مشترك</w:t>
      </w:r>
    </w:p>
    <w:p w14:paraId="773C3E5E" w14:textId="77777777" w:rsidR="00BA6EB7" w:rsidRPr="00BA6EB7" w:rsidRDefault="00BA6EB7" w:rsidP="00BA6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4,000 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ساعة مشاهدة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أو 10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M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مشاهدة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Shorts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خلال 90 يومًا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</w:t>
      </w:r>
    </w:p>
    <w:p w14:paraId="5D318EDD" w14:textId="77777777" w:rsidR="00BA6EB7" w:rsidRPr="00BA6EB7" w:rsidRDefault="00BA6EB7" w:rsidP="00BA6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محتوى متماسك مبني على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 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نسبة النقر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) +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Retention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الاحتفاظ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514291B8" w14:textId="77777777" w:rsidR="00BA6EB7" w:rsidRPr="00BA6EB7" w:rsidRDefault="00BA6EB7" w:rsidP="00B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5FC1C507">
          <v:rect id="_x0000_i1026" style="width:0;height:1.5pt" o:hralign="center" o:hrstd="t" o:hr="t" fillcolor="#a0a0a0" stroked="f"/>
        </w:pict>
      </w:r>
    </w:p>
    <w:p w14:paraId="01DD2D18" w14:textId="77777777" w:rsidR="00BA6EB7" w:rsidRPr="00BA6EB7" w:rsidRDefault="00BA6EB7" w:rsidP="00BA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BA6EB7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  <w14:ligatures w14:val="none"/>
        </w:rPr>
        <w:t>🔹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 xml:space="preserve">الشهر </w:t>
      </w:r>
      <w:proofErr w:type="gramStart"/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الأول:</w:t>
      </w:r>
      <w:proofErr w:type="gramEnd"/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 xml:space="preserve"> الأساس (الأسبوع 1–4)</w:t>
      </w:r>
    </w:p>
    <w:p w14:paraId="1D179EC1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1: اختيار التخصص + التحضير</w:t>
      </w:r>
    </w:p>
    <w:p w14:paraId="2E320BF6" w14:textId="77777777" w:rsidR="00BA6EB7" w:rsidRPr="00BA6EB7" w:rsidRDefault="00BA6EB7" w:rsidP="00BA6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حدد موضوع قناة واحد (مثلاً: تعليم، مراجعات، قصص، ألعاب)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5101AF89" w14:textId="77777777" w:rsidR="00BA6EB7" w:rsidRPr="00BA6EB7" w:rsidRDefault="00BA6EB7" w:rsidP="00BA6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أنشئ هوية بصرية بسيطة (شعار +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بانر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+ قالب صور مصغّرة)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48B80C6F" w14:textId="77777777" w:rsidR="00BA6EB7" w:rsidRPr="00BA6EB7" w:rsidRDefault="00BA6EB7" w:rsidP="00BA6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جهّز 3 أفكار فيديو رئيسية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57C1ED38" w14:textId="77777777" w:rsidR="00BA6EB7" w:rsidRPr="00BA6EB7" w:rsidRDefault="00BA6EB7" w:rsidP="00BA6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فتح القناة + رفع أول فيديو تجريبي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45B65097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2: أول فيديو + تحليل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CTR</w:t>
      </w:r>
    </w:p>
    <w:p w14:paraId="7E3E8320" w14:textId="77777777" w:rsidR="00BA6EB7" w:rsidRPr="00BA6EB7" w:rsidRDefault="00BA6EB7" w:rsidP="00BA6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اصنع فيديو مدته 5–8 دقائق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F394D66" w14:textId="77777777" w:rsidR="00BA6EB7" w:rsidRPr="00BA6EB7" w:rsidRDefault="00BA6EB7" w:rsidP="00BA6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طبّق قواعد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 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عنوان + صورة مصغّرة قوية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145B15C1" w14:textId="77777777" w:rsidR="00BA6EB7" w:rsidRPr="00BA6EB7" w:rsidRDefault="00BA6EB7" w:rsidP="00BA6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راقب معدل النقر خلال 24–48 ساعة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055E3C79" w14:textId="77777777" w:rsidR="00BA6EB7" w:rsidRPr="00BA6EB7" w:rsidRDefault="00BA6EB7" w:rsidP="00BA6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 ≥ 5%.</w:t>
      </w:r>
    </w:p>
    <w:p w14:paraId="0B4299A5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3: تحسين الدقيقة الأولى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Retention</w:t>
      </w:r>
      <w:proofErr w:type="spellEnd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)</w:t>
      </w:r>
    </w:p>
    <w:p w14:paraId="150CFE73" w14:textId="77777777" w:rsidR="00BA6EB7" w:rsidRPr="00BA6EB7" w:rsidRDefault="00BA6EB7" w:rsidP="00BA6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أعد فيديو ثاني بتعديلات على الهوك (0–15 ثانية)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E8A3B66" w14:textId="77777777" w:rsidR="00BA6EB7" w:rsidRPr="00BA6EB7" w:rsidRDefault="00BA6EB7" w:rsidP="00BA6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قلل المقدمة، زد التفاعل البصري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081585AF" w14:textId="77777777" w:rsidR="00BA6EB7" w:rsidRPr="00BA6EB7" w:rsidRDefault="00BA6EB7" w:rsidP="00BA6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احتفاظ أول دقيقة ≥ 60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%.</w:t>
      </w:r>
    </w:p>
    <w:p w14:paraId="3CB644F2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4: النشر المنتظم</w:t>
      </w:r>
    </w:p>
    <w:p w14:paraId="377FBE7F" w14:textId="77777777" w:rsidR="00BA6EB7" w:rsidRPr="00BA6EB7" w:rsidRDefault="00BA6EB7" w:rsidP="00BA6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التزم بجدول: فيديو واحد أسبوعيًا على الأقل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ABBEC06" w14:textId="77777777" w:rsidR="00BA6EB7" w:rsidRPr="00BA6EB7" w:rsidRDefault="00BA6EB7" w:rsidP="00BA6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أضف شورت (قصير ≤ 60 ثانية)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565A6C82" w14:textId="77777777" w:rsidR="00BA6EB7" w:rsidRPr="00BA6EB7" w:rsidRDefault="00BA6EB7" w:rsidP="00BA6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4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فيديوهات منشورة + 2 شورت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66019842" w14:textId="77777777" w:rsidR="00BA6EB7" w:rsidRPr="00BA6EB7" w:rsidRDefault="00BA6EB7" w:rsidP="00B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27B07908">
          <v:rect id="_x0000_i1027" style="width:0;height:1.5pt" o:hralign="center" o:hrstd="t" o:hr="t" fillcolor="#a0a0a0" stroked="f"/>
        </w:pict>
      </w:r>
    </w:p>
    <w:p w14:paraId="663AFE6E" w14:textId="77777777" w:rsidR="00BA6EB7" w:rsidRPr="00BA6EB7" w:rsidRDefault="00BA6EB7" w:rsidP="00BA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BA6EB7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  <w14:ligatures w14:val="none"/>
        </w:rPr>
        <w:t>🔹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 xml:space="preserve">الشهر </w:t>
      </w:r>
      <w:proofErr w:type="gramStart"/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الثاني:</w:t>
      </w:r>
      <w:proofErr w:type="gramEnd"/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 xml:space="preserve"> التوسع (الأسبوع 5–8)</w:t>
      </w:r>
    </w:p>
    <w:p w14:paraId="003FB5BB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5: التحسين بالبيانات</w:t>
      </w:r>
    </w:p>
    <w:p w14:paraId="272B6C66" w14:textId="77777777" w:rsidR="00BA6EB7" w:rsidRPr="00BA6EB7" w:rsidRDefault="00BA6EB7" w:rsidP="00BA6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راقب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Retention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Graph.</w:t>
      </w:r>
    </w:p>
    <w:p w14:paraId="47EA5800" w14:textId="77777777" w:rsidR="00BA6EB7" w:rsidRPr="00BA6EB7" w:rsidRDefault="00BA6EB7" w:rsidP="00BA6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lastRenderedPageBreak/>
        <w:t xml:space="preserve">حدّد لحظات الهبوط 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&gt; 15%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وحسّن السكريبت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043EE327" w14:textId="77777777" w:rsidR="00BA6EB7" w:rsidRPr="00BA6EB7" w:rsidRDefault="00BA6EB7" w:rsidP="00BA6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Average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View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Duration ≥ 40%.</w:t>
      </w:r>
    </w:p>
    <w:p w14:paraId="7B9CF8E6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6: بناء مكتبة محتوى</w:t>
      </w:r>
    </w:p>
    <w:p w14:paraId="5005966D" w14:textId="77777777" w:rsidR="00BA6EB7" w:rsidRPr="00BA6EB7" w:rsidRDefault="00BA6EB7" w:rsidP="00BA6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أنشئ 2 فيديو رئيسيين + 3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Shorts.</w:t>
      </w:r>
    </w:p>
    <w:p w14:paraId="0168ABA4" w14:textId="77777777" w:rsidR="00BA6EB7" w:rsidRPr="00BA6EB7" w:rsidRDefault="00BA6EB7" w:rsidP="00BA6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كل شورت مرتبط بفيديو طويل (لزيادة الجلسات)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78D7677" w14:textId="77777777" w:rsidR="00BA6EB7" w:rsidRPr="00BA6EB7" w:rsidRDefault="00BA6EB7" w:rsidP="00BA6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+10%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مشتركين من الشورتات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79067C6F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7: جذب أول 100 مشترك</w:t>
      </w:r>
    </w:p>
    <w:p w14:paraId="08E0A56D" w14:textId="77777777" w:rsidR="00BA6EB7" w:rsidRPr="00BA6EB7" w:rsidRDefault="00BA6EB7" w:rsidP="00BA6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أضف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CTA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واضح في الفيديو: "اشترك للمزيد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".</w:t>
      </w:r>
    </w:p>
    <w:p w14:paraId="2D370278" w14:textId="77777777" w:rsidR="00BA6EB7" w:rsidRPr="00BA6EB7" w:rsidRDefault="00BA6EB7" w:rsidP="00BA6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شارك الفيديو في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جروبات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/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Reddit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/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TikTok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2666E17" w14:textId="77777777" w:rsidR="00BA6EB7" w:rsidRPr="00BA6EB7" w:rsidRDefault="00BA6EB7" w:rsidP="00BA6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100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مشترك إجمالي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E9A408C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8: رفع معدل التحويل</w:t>
      </w:r>
    </w:p>
    <w:p w14:paraId="1EAB0CAF" w14:textId="77777777" w:rsidR="00BA6EB7" w:rsidRPr="00BA6EB7" w:rsidRDefault="00BA6EB7" w:rsidP="00BA6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جرّب 2 نسخة مختلفة لصورة مصغّرة لنفس الفيديو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(A/B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Testing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2312568A" w14:textId="77777777" w:rsidR="00BA6EB7" w:rsidRPr="00BA6EB7" w:rsidRDefault="00BA6EB7" w:rsidP="00BA6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زيادة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بنسبة 1–2% مقارنة بالأسابيع السابقة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18EB21E" w14:textId="77777777" w:rsidR="00BA6EB7" w:rsidRPr="00BA6EB7" w:rsidRDefault="00BA6EB7" w:rsidP="00B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381FF96E">
          <v:rect id="_x0000_i1028" style="width:0;height:1.5pt" o:hralign="center" o:hrstd="t" o:hr="t" fillcolor="#a0a0a0" stroked="f"/>
        </w:pict>
      </w:r>
    </w:p>
    <w:p w14:paraId="2A53F567" w14:textId="77777777" w:rsidR="00BA6EB7" w:rsidRPr="00BA6EB7" w:rsidRDefault="00BA6EB7" w:rsidP="00BA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BA6EB7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  <w14:ligatures w14:val="none"/>
        </w:rPr>
        <w:t>🔹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 xml:space="preserve">الشهر </w:t>
      </w:r>
      <w:proofErr w:type="gramStart"/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الثالث:</w:t>
      </w:r>
      <w:proofErr w:type="gramEnd"/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 xml:space="preserve"> التسريع (الأسبوع 9–12)</w:t>
      </w:r>
    </w:p>
    <w:p w14:paraId="71FA3559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9: تعاون + محتوى مشترك</w:t>
      </w:r>
    </w:p>
    <w:p w14:paraId="26DD9BBB" w14:textId="77777777" w:rsidR="00BA6EB7" w:rsidRPr="00BA6EB7" w:rsidRDefault="00BA6EB7" w:rsidP="00BA6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تعاون مع قناة صغيرة أخرى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EAC2D47" w14:textId="77777777" w:rsidR="00BA6EB7" w:rsidRPr="00BA6EB7" w:rsidRDefault="00BA6EB7" w:rsidP="00BA6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فيديو مشترك أو تبادل ذكر في الوصف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4E51B630" w14:textId="77777777" w:rsidR="00BA6EB7" w:rsidRPr="00BA6EB7" w:rsidRDefault="00BA6EB7" w:rsidP="00BA6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+50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مشترك من التعاون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FC72E86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10: بناء سلسلة</w:t>
      </w:r>
    </w:p>
    <w:p w14:paraId="0750916A" w14:textId="77777777" w:rsidR="00BA6EB7" w:rsidRPr="00BA6EB7" w:rsidRDefault="00BA6EB7" w:rsidP="00BA6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أطلق سلسلة فيديوهات (جزء 1، جزء 2...)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8E754F8" w14:textId="77777777" w:rsidR="00BA6EB7" w:rsidRPr="00BA6EB7" w:rsidRDefault="00BA6EB7" w:rsidP="00BA6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Average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% </w:t>
      </w:r>
      <w:proofErr w:type="spell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Viewed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≥ 45%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عبر السلسلة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DB3702F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11: تعزيز ساعات المشاهدة</w:t>
      </w:r>
    </w:p>
    <w:p w14:paraId="07E3767F" w14:textId="77777777" w:rsidR="00BA6EB7" w:rsidRPr="00BA6EB7" w:rsidRDefault="00BA6EB7" w:rsidP="00BA6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أنشئ فيديو 10–12 دقيقة (زيادة وقت المشاهدة)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C459B30" w14:textId="77777777" w:rsidR="00BA6EB7" w:rsidRPr="00BA6EB7" w:rsidRDefault="00BA6EB7" w:rsidP="00BA6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200–300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ساعة مشاهدة إضافية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555F4AFD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الأسبوع 12: التحضير للطلب</w:t>
      </w:r>
    </w:p>
    <w:p w14:paraId="43CCC1D9" w14:textId="77777777" w:rsidR="00BA6EB7" w:rsidRPr="00BA6EB7" w:rsidRDefault="00BA6EB7" w:rsidP="00BA6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تحقق من لوحة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YT Studio: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ساعات المشاهدة + عدد المشتركين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13577ED" w14:textId="77777777" w:rsidR="00BA6EB7" w:rsidRPr="00BA6EB7" w:rsidRDefault="00BA6EB7" w:rsidP="00BA6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جهّز قناتك: وصف واضح + روابط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+ Banner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احترافي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B468DA0" w14:textId="77777777" w:rsidR="00BA6EB7" w:rsidRPr="00BA6EB7" w:rsidRDefault="00BA6EB7" w:rsidP="00BA6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KPI: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الوصول إلى 1,000 مشترك + 4,000 ساعة مشاهدة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7CB3F462" w14:textId="77777777" w:rsidR="00BA6EB7" w:rsidRPr="00BA6EB7" w:rsidRDefault="00BA6EB7" w:rsidP="00B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3DB0BC6A">
          <v:rect id="_x0000_i1029" style="width:0;height:1.5pt" o:hralign="center" o:hrstd="t" o:hr="t" fillcolor="#a0a0a0" stroked="f"/>
        </w:pict>
      </w:r>
    </w:p>
    <w:p w14:paraId="1EB35BD3" w14:textId="77777777" w:rsidR="00BA6EB7" w:rsidRPr="00BA6EB7" w:rsidRDefault="00BA6EB7" w:rsidP="00BA6E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BA6EB7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  <w14:ligatures w14:val="none"/>
        </w:rPr>
        <w:t>📊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مؤشرات القياس العامة (على طول الخطة)</w:t>
      </w:r>
    </w:p>
    <w:p w14:paraId="61D669D1" w14:textId="77777777" w:rsidR="00BA6EB7" w:rsidRPr="00BA6EB7" w:rsidRDefault="00BA6EB7" w:rsidP="00BA6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lastRenderedPageBreak/>
        <w:t>CTR (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النقر على الصورة/العنوان</w:t>
      </w:r>
      <w:proofErr w:type="gram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):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≥ 5%</w:t>
      </w:r>
    </w:p>
    <w:p w14:paraId="79A671A8" w14:textId="77777777" w:rsidR="00BA6EB7" w:rsidRPr="00BA6EB7" w:rsidRDefault="00BA6EB7" w:rsidP="00BA6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spell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Retention</w:t>
      </w:r>
      <w:proofErr w:type="spellEnd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(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متوسط مدة المشاهدة</w:t>
      </w:r>
      <w:proofErr w:type="gram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):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≥ 40%</w:t>
      </w:r>
    </w:p>
    <w:p w14:paraId="0163281B" w14:textId="77777777" w:rsidR="00BA6EB7" w:rsidRPr="00BA6EB7" w:rsidRDefault="00BA6EB7" w:rsidP="00BA6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نشر ثابت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: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≥ 1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فيديو طويل + 2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Shorts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أسبوعيًا</w:t>
      </w:r>
    </w:p>
    <w:p w14:paraId="540640D7" w14:textId="77777777" w:rsidR="00BA6EB7" w:rsidRPr="00BA6EB7" w:rsidRDefault="00BA6EB7" w:rsidP="00BA6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التفاعل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: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معدل تعليق/إعجاب ≥ 3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%</w:t>
      </w:r>
    </w:p>
    <w:p w14:paraId="0EF25851" w14:textId="77777777" w:rsidR="00BA6EB7" w:rsidRPr="00BA6EB7" w:rsidRDefault="00BA6EB7" w:rsidP="00B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403904FA">
          <v:rect id="_x0000_i1030" style="width:0;height:1.5pt" o:hralign="center" o:hrstd="t" o:hr="t" fillcolor="#a0a0a0" stroked="f"/>
        </w:pict>
      </w:r>
    </w:p>
    <w:p w14:paraId="0232E310" w14:textId="77777777" w:rsidR="00BA6EB7" w:rsidRPr="00BA6EB7" w:rsidRDefault="00BA6EB7" w:rsidP="00BA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Segoe UI Emoji" w:eastAsia="Times New Roman" w:hAnsi="Segoe UI Emoji" w:cs="Segoe UI Emoji"/>
          <w:sz w:val="24"/>
          <w:szCs w:val="24"/>
          <w:lang w:eastAsia="fr-FR"/>
          <w14:ligatures w14:val="none"/>
        </w:rPr>
        <w:t>⚡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الخلاصة</w:t>
      </w: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:</w:t>
      </w:r>
      <w:proofErr w:type="gram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br/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خطة 90 يومًا مبنية على 3 محاور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</w:p>
    <w:p w14:paraId="753D82CC" w14:textId="77777777" w:rsidR="00BA6EB7" w:rsidRPr="00BA6EB7" w:rsidRDefault="00BA6EB7" w:rsidP="00BA6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CTR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العنوان + الصورة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53CFCFD6" w14:textId="77777777" w:rsidR="00BA6EB7" w:rsidRPr="00BA6EB7" w:rsidRDefault="00BA6EB7" w:rsidP="00BA6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spell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Retention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الدقيقة الأولى + إيقاع الفيديو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66651BBB" w14:textId="77777777" w:rsidR="00BA6EB7" w:rsidRPr="00BA6EB7" w:rsidRDefault="00BA6EB7" w:rsidP="00BA6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spellStart"/>
      <w:r w:rsidRPr="00BA6E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Consistency</w:t>
      </w:r>
      <w:proofErr w:type="spellEnd"/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BA6EB7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الاستمرار والنشر الأسبوعي</w:t>
      </w: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4FE5D0B7" w14:textId="77777777" w:rsidR="00BA6EB7" w:rsidRPr="00BA6EB7" w:rsidRDefault="00BA6EB7" w:rsidP="00B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BA6EB7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6680B5D2">
          <v:rect id="_x0000_i1031" style="width:0;height:1.5pt" o:hralign="center" o:hrstd="t" o:hr="t" fillcolor="#a0a0a0" stroked="f"/>
        </w:pict>
      </w:r>
    </w:p>
    <w:p w14:paraId="3265D69C" w14:textId="77777777" w:rsidR="00672F4E" w:rsidRPr="00BA6EB7" w:rsidRDefault="00672F4E" w:rsidP="00BA6EB7"/>
    <w:sectPr w:rsidR="00672F4E" w:rsidRPr="00BA6EB7" w:rsidSect="00DE579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29A"/>
    <w:multiLevelType w:val="multilevel"/>
    <w:tmpl w:val="B9B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01B3C"/>
    <w:multiLevelType w:val="multilevel"/>
    <w:tmpl w:val="ED1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0EB5"/>
    <w:multiLevelType w:val="multilevel"/>
    <w:tmpl w:val="F046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D5188"/>
    <w:multiLevelType w:val="multilevel"/>
    <w:tmpl w:val="291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B6D93"/>
    <w:multiLevelType w:val="multilevel"/>
    <w:tmpl w:val="D8AA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127DD"/>
    <w:multiLevelType w:val="multilevel"/>
    <w:tmpl w:val="0D28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601DA"/>
    <w:multiLevelType w:val="multilevel"/>
    <w:tmpl w:val="78C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B55E4"/>
    <w:multiLevelType w:val="multilevel"/>
    <w:tmpl w:val="C1D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739C7"/>
    <w:multiLevelType w:val="multilevel"/>
    <w:tmpl w:val="7D8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F0FDF"/>
    <w:multiLevelType w:val="multilevel"/>
    <w:tmpl w:val="3E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B27CB"/>
    <w:multiLevelType w:val="multilevel"/>
    <w:tmpl w:val="9A2A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9301D"/>
    <w:multiLevelType w:val="multilevel"/>
    <w:tmpl w:val="0E3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76FD2"/>
    <w:multiLevelType w:val="multilevel"/>
    <w:tmpl w:val="229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B32842"/>
    <w:multiLevelType w:val="multilevel"/>
    <w:tmpl w:val="6BD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B79AF"/>
    <w:multiLevelType w:val="multilevel"/>
    <w:tmpl w:val="FE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803360">
    <w:abstractNumId w:val="4"/>
  </w:num>
  <w:num w:numId="2" w16cid:durableId="621811517">
    <w:abstractNumId w:val="0"/>
  </w:num>
  <w:num w:numId="3" w16cid:durableId="51513801">
    <w:abstractNumId w:val="9"/>
  </w:num>
  <w:num w:numId="4" w16cid:durableId="1415978007">
    <w:abstractNumId w:val="8"/>
  </w:num>
  <w:num w:numId="5" w16cid:durableId="1222978796">
    <w:abstractNumId w:val="12"/>
  </w:num>
  <w:num w:numId="6" w16cid:durableId="827550353">
    <w:abstractNumId w:val="3"/>
  </w:num>
  <w:num w:numId="7" w16cid:durableId="1850682070">
    <w:abstractNumId w:val="6"/>
  </w:num>
  <w:num w:numId="8" w16cid:durableId="1270118306">
    <w:abstractNumId w:val="1"/>
  </w:num>
  <w:num w:numId="9" w16cid:durableId="2055345573">
    <w:abstractNumId w:val="11"/>
  </w:num>
  <w:num w:numId="10" w16cid:durableId="1997956295">
    <w:abstractNumId w:val="7"/>
  </w:num>
  <w:num w:numId="11" w16cid:durableId="1342387780">
    <w:abstractNumId w:val="14"/>
  </w:num>
  <w:num w:numId="12" w16cid:durableId="1612274456">
    <w:abstractNumId w:val="2"/>
  </w:num>
  <w:num w:numId="13" w16cid:durableId="1524248483">
    <w:abstractNumId w:val="13"/>
  </w:num>
  <w:num w:numId="14" w16cid:durableId="1282960121">
    <w:abstractNumId w:val="10"/>
  </w:num>
  <w:num w:numId="15" w16cid:durableId="1354843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7"/>
    <w:rsid w:val="00303751"/>
    <w:rsid w:val="00672F4E"/>
    <w:rsid w:val="00BA6EB7"/>
    <w:rsid w:val="00C9490C"/>
    <w:rsid w:val="00D57063"/>
    <w:rsid w:val="00D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8B8C"/>
  <w15:chartTrackingRefBased/>
  <w15:docId w15:val="{AB172CE4-F2ED-42B3-9C8E-FE5F72A6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BA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6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6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6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6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6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6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6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6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6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6E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6E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6E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6E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6E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6E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6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6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6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6E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6E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6E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6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6E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6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a7209</dc:creator>
  <cp:keywords/>
  <dc:description/>
  <cp:lastModifiedBy>a7209</cp:lastModifiedBy>
  <cp:revision>1</cp:revision>
  <dcterms:created xsi:type="dcterms:W3CDTF">2025-09-03T18:07:00Z</dcterms:created>
  <dcterms:modified xsi:type="dcterms:W3CDTF">2025-09-03T18:08:00Z</dcterms:modified>
</cp:coreProperties>
</file>